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102E3" w14:textId="253275F8" w:rsidR="0076250D" w:rsidRDefault="003A3442" w:rsidP="003A3442">
      <w:pPr>
        <w:pStyle w:val="Tittel"/>
        <w:jc w:val="center"/>
        <w:rPr>
          <w:rFonts w:ascii="Times New Roman" w:hAnsi="Times New Roman" w:cs="Times New Roman"/>
          <w:sz w:val="44"/>
          <w:szCs w:val="44"/>
        </w:rPr>
      </w:pPr>
      <w:r w:rsidRPr="003A3442">
        <w:rPr>
          <w:rFonts w:ascii="Times New Roman" w:hAnsi="Times New Roman" w:cs="Times New Roman"/>
          <w:sz w:val="44"/>
          <w:szCs w:val="44"/>
        </w:rPr>
        <w:t xml:space="preserve">Utlysning av elgjakt </w:t>
      </w:r>
      <w:r w:rsidR="004162F3">
        <w:rPr>
          <w:rFonts w:ascii="Times New Roman" w:hAnsi="Times New Roman" w:cs="Times New Roman"/>
          <w:sz w:val="44"/>
          <w:szCs w:val="44"/>
        </w:rPr>
        <w:t xml:space="preserve">i perioden </w:t>
      </w:r>
      <w:r w:rsidRPr="003A3442">
        <w:rPr>
          <w:rFonts w:ascii="Times New Roman" w:hAnsi="Times New Roman" w:cs="Times New Roman"/>
          <w:sz w:val="44"/>
          <w:szCs w:val="44"/>
        </w:rPr>
        <w:t>2023-2025</w:t>
      </w:r>
    </w:p>
    <w:p w14:paraId="61D3F7FE" w14:textId="3CCB8D3D" w:rsidR="003A3442" w:rsidRDefault="003A3442" w:rsidP="003A3442">
      <w:pPr>
        <w:rPr>
          <w:rFonts w:ascii="Times New Roman" w:hAnsi="Times New Roman" w:cs="Times New Roman"/>
          <w:sz w:val="24"/>
          <w:szCs w:val="24"/>
        </w:rPr>
      </w:pPr>
    </w:p>
    <w:p w14:paraId="67F6363F" w14:textId="705B8CC7" w:rsidR="003A3442" w:rsidRDefault="003A3442" w:rsidP="003A3442">
      <w:pPr>
        <w:rPr>
          <w:rFonts w:ascii="Times New Roman" w:hAnsi="Times New Roman" w:cs="Times New Roman"/>
          <w:sz w:val="24"/>
          <w:szCs w:val="24"/>
        </w:rPr>
      </w:pPr>
      <w:r>
        <w:rPr>
          <w:rFonts w:ascii="Times New Roman" w:hAnsi="Times New Roman" w:cs="Times New Roman"/>
          <w:sz w:val="24"/>
          <w:szCs w:val="24"/>
        </w:rPr>
        <w:t>Utlysningen av elgjakta</w:t>
      </w:r>
      <w:r w:rsidR="004162F3">
        <w:rPr>
          <w:rFonts w:ascii="Times New Roman" w:hAnsi="Times New Roman" w:cs="Times New Roman"/>
          <w:sz w:val="24"/>
          <w:szCs w:val="24"/>
        </w:rPr>
        <w:t xml:space="preserve"> i Gran Almenning</w:t>
      </w:r>
      <w:r>
        <w:rPr>
          <w:rFonts w:ascii="Times New Roman" w:hAnsi="Times New Roman" w:cs="Times New Roman"/>
          <w:sz w:val="24"/>
          <w:szCs w:val="24"/>
        </w:rPr>
        <w:t xml:space="preserve"> har blitt annonsert på vår hjemmeside </w:t>
      </w:r>
      <w:hyperlink r:id="rId10" w:history="1">
        <w:r w:rsidRPr="00B815B6">
          <w:rPr>
            <w:rStyle w:val="Hyperkobling"/>
            <w:rFonts w:ascii="Times New Roman" w:hAnsi="Times New Roman" w:cs="Times New Roman"/>
            <w:sz w:val="24"/>
            <w:szCs w:val="24"/>
          </w:rPr>
          <w:t>www.gran-almenning.no</w:t>
        </w:r>
      </w:hyperlink>
      <w:r>
        <w:rPr>
          <w:rFonts w:ascii="Times New Roman" w:hAnsi="Times New Roman" w:cs="Times New Roman"/>
          <w:sz w:val="24"/>
          <w:szCs w:val="24"/>
        </w:rPr>
        <w:t xml:space="preserve"> og på facebook-sida vår. I tillegg sendes dette skrivet til alle jaktlagsledere som </w:t>
      </w:r>
      <w:r w:rsidR="00E10CA2">
        <w:rPr>
          <w:rFonts w:ascii="Times New Roman" w:hAnsi="Times New Roman" w:cs="Times New Roman"/>
          <w:sz w:val="24"/>
          <w:szCs w:val="24"/>
        </w:rPr>
        <w:t xml:space="preserve">søkte om jakt </w:t>
      </w:r>
      <w:r w:rsidR="00116383">
        <w:rPr>
          <w:rFonts w:ascii="Times New Roman" w:hAnsi="Times New Roman" w:cs="Times New Roman"/>
          <w:sz w:val="24"/>
          <w:szCs w:val="24"/>
        </w:rPr>
        <w:t>forrige periode.</w:t>
      </w:r>
    </w:p>
    <w:p w14:paraId="656014AA" w14:textId="4A6C46FB" w:rsidR="003A3442" w:rsidRDefault="003A3442" w:rsidP="003A3442">
      <w:pPr>
        <w:rPr>
          <w:rFonts w:ascii="Times New Roman" w:hAnsi="Times New Roman" w:cs="Times New Roman"/>
          <w:sz w:val="24"/>
          <w:szCs w:val="24"/>
        </w:rPr>
      </w:pPr>
      <w:r>
        <w:rPr>
          <w:rFonts w:ascii="Times New Roman" w:hAnsi="Times New Roman" w:cs="Times New Roman"/>
          <w:sz w:val="24"/>
          <w:szCs w:val="24"/>
        </w:rPr>
        <w:t xml:space="preserve">Elgjakta lyses ut for tre år uten noen form for fortrinnsrett uavhengig av tidligere års trekninger. </w:t>
      </w:r>
      <w:r w:rsidR="00D978EC">
        <w:rPr>
          <w:rFonts w:ascii="Times New Roman" w:hAnsi="Times New Roman" w:cs="Times New Roman"/>
          <w:sz w:val="24"/>
          <w:szCs w:val="24"/>
        </w:rPr>
        <w:t xml:space="preserve">Det er 5 jaktfelt på </w:t>
      </w:r>
      <w:proofErr w:type="spellStart"/>
      <w:r w:rsidR="00D978EC">
        <w:rPr>
          <w:rFonts w:ascii="Times New Roman" w:hAnsi="Times New Roman" w:cs="Times New Roman"/>
          <w:sz w:val="24"/>
          <w:szCs w:val="24"/>
        </w:rPr>
        <w:t>Øståsen</w:t>
      </w:r>
      <w:proofErr w:type="spellEnd"/>
      <w:r w:rsidR="00D978EC">
        <w:rPr>
          <w:rFonts w:ascii="Times New Roman" w:hAnsi="Times New Roman" w:cs="Times New Roman"/>
          <w:sz w:val="24"/>
          <w:szCs w:val="24"/>
        </w:rPr>
        <w:t xml:space="preserve"> og 2 jaktfelt på </w:t>
      </w:r>
      <w:proofErr w:type="spellStart"/>
      <w:r w:rsidR="00D978EC">
        <w:rPr>
          <w:rFonts w:ascii="Times New Roman" w:hAnsi="Times New Roman" w:cs="Times New Roman"/>
          <w:sz w:val="24"/>
          <w:szCs w:val="24"/>
        </w:rPr>
        <w:t>Veståsen</w:t>
      </w:r>
      <w:proofErr w:type="spellEnd"/>
      <w:r w:rsidR="00D978EC">
        <w:rPr>
          <w:rFonts w:ascii="Times New Roman" w:hAnsi="Times New Roman" w:cs="Times New Roman"/>
          <w:sz w:val="24"/>
          <w:szCs w:val="24"/>
        </w:rPr>
        <w:t xml:space="preserve"> som nå legges ut for trekning mellom interesserte jaktlag.</w:t>
      </w:r>
      <w:r w:rsidR="007F056D">
        <w:rPr>
          <w:rFonts w:ascii="Times New Roman" w:hAnsi="Times New Roman" w:cs="Times New Roman"/>
          <w:sz w:val="24"/>
          <w:szCs w:val="24"/>
        </w:rPr>
        <w:t xml:space="preserve"> Jakta foregår over en lang </w:t>
      </w:r>
      <w:r w:rsidR="00F76516">
        <w:rPr>
          <w:rFonts w:ascii="Times New Roman" w:hAnsi="Times New Roman" w:cs="Times New Roman"/>
          <w:sz w:val="24"/>
          <w:szCs w:val="24"/>
        </w:rPr>
        <w:t xml:space="preserve">og </w:t>
      </w:r>
      <w:r w:rsidR="007F056D">
        <w:rPr>
          <w:rFonts w:ascii="Times New Roman" w:hAnsi="Times New Roman" w:cs="Times New Roman"/>
          <w:sz w:val="24"/>
          <w:szCs w:val="24"/>
        </w:rPr>
        <w:t>sammenhengende periode</w:t>
      </w:r>
      <w:r w:rsidR="00803F9E">
        <w:rPr>
          <w:rFonts w:ascii="Times New Roman" w:hAnsi="Times New Roman" w:cs="Times New Roman"/>
          <w:sz w:val="24"/>
          <w:szCs w:val="24"/>
        </w:rPr>
        <w:t>.</w:t>
      </w:r>
      <w:r w:rsidR="00D978EC">
        <w:rPr>
          <w:rFonts w:ascii="Times New Roman" w:hAnsi="Times New Roman" w:cs="Times New Roman"/>
          <w:sz w:val="24"/>
          <w:szCs w:val="24"/>
        </w:rPr>
        <w:t xml:space="preserve"> For å bli med i trekningen </w:t>
      </w:r>
      <w:r w:rsidR="00145F23">
        <w:rPr>
          <w:rFonts w:ascii="Times New Roman" w:hAnsi="Times New Roman" w:cs="Times New Roman"/>
          <w:sz w:val="24"/>
          <w:szCs w:val="24"/>
        </w:rPr>
        <w:t>m</w:t>
      </w:r>
      <w:r w:rsidR="00D978EC">
        <w:rPr>
          <w:rFonts w:ascii="Times New Roman" w:hAnsi="Times New Roman" w:cs="Times New Roman"/>
          <w:sz w:val="24"/>
          <w:szCs w:val="24"/>
        </w:rPr>
        <w:t>å jaktlaget tilfredsstille følgende krav:</w:t>
      </w:r>
    </w:p>
    <w:p w14:paraId="14C4CA04" w14:textId="323BA968" w:rsidR="00D978EC" w:rsidRPr="00826C84" w:rsidRDefault="00D978EC" w:rsidP="00826C84">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 xml:space="preserve">Jaktlaget skal bestå av 6-8 </w:t>
      </w:r>
      <w:r w:rsidRPr="00D978EC">
        <w:rPr>
          <w:rFonts w:ascii="Times New Roman" w:hAnsi="Times New Roman" w:cs="Times New Roman"/>
          <w:sz w:val="24"/>
          <w:szCs w:val="24"/>
        </w:rPr>
        <w:t>aktive</w:t>
      </w:r>
      <w:r>
        <w:rPr>
          <w:rFonts w:ascii="Times New Roman" w:hAnsi="Times New Roman" w:cs="Times New Roman"/>
          <w:sz w:val="24"/>
          <w:szCs w:val="24"/>
        </w:rPr>
        <w:t xml:space="preserve"> jegere hvorav minst to av disse må ha bruksrett i Gran Almenning.</w:t>
      </w:r>
      <w:r w:rsidR="00826C84">
        <w:rPr>
          <w:rFonts w:ascii="Times New Roman" w:hAnsi="Times New Roman" w:cs="Times New Roman"/>
          <w:sz w:val="24"/>
          <w:szCs w:val="24"/>
        </w:rPr>
        <w:t xml:space="preserve"> </w:t>
      </w:r>
      <w:r w:rsidRPr="00826C84">
        <w:rPr>
          <w:rFonts w:ascii="Times New Roman" w:hAnsi="Times New Roman" w:cs="Times New Roman"/>
          <w:sz w:val="24"/>
          <w:szCs w:val="24"/>
        </w:rPr>
        <w:t>Jaktlagets medlemmer må</w:t>
      </w:r>
      <w:r w:rsidR="00826C84">
        <w:rPr>
          <w:rFonts w:ascii="Times New Roman" w:hAnsi="Times New Roman" w:cs="Times New Roman"/>
          <w:sz w:val="24"/>
          <w:szCs w:val="24"/>
        </w:rPr>
        <w:t xml:space="preserve"> videre</w:t>
      </w:r>
      <w:r w:rsidRPr="00826C84">
        <w:rPr>
          <w:rFonts w:ascii="Times New Roman" w:hAnsi="Times New Roman" w:cs="Times New Roman"/>
          <w:sz w:val="24"/>
          <w:szCs w:val="24"/>
        </w:rPr>
        <w:t xml:space="preserve"> ha bostedsadresse innenfor gamle Gran Sogn, men kan ha inntil to medlemmer som kommer utenbygds fra.</w:t>
      </w:r>
    </w:p>
    <w:p w14:paraId="1F443627" w14:textId="58DCAC3E" w:rsidR="009A4BA6" w:rsidRDefault="007855A0" w:rsidP="00B84F09">
      <w:pPr>
        <w:pStyle w:val="Listeavsnitt"/>
        <w:numPr>
          <w:ilvl w:val="0"/>
          <w:numId w:val="1"/>
        </w:numPr>
        <w:rPr>
          <w:rFonts w:ascii="Times New Roman" w:hAnsi="Times New Roman" w:cs="Times New Roman"/>
          <w:sz w:val="24"/>
          <w:szCs w:val="24"/>
        </w:rPr>
      </w:pPr>
      <w:r w:rsidRPr="007855A0">
        <w:rPr>
          <w:rFonts w:ascii="Times New Roman" w:hAnsi="Times New Roman" w:cs="Times New Roman"/>
          <w:sz w:val="24"/>
          <w:szCs w:val="24"/>
        </w:rPr>
        <w:t xml:space="preserve">Attest for godkjent ettersøkshund (jf. forskrift om jakt mv § 23 og 26) eller underskrevet avtale om tilgang på </w:t>
      </w:r>
      <w:proofErr w:type="spellStart"/>
      <w:r w:rsidRPr="007855A0">
        <w:rPr>
          <w:rFonts w:ascii="Times New Roman" w:hAnsi="Times New Roman" w:cs="Times New Roman"/>
          <w:sz w:val="24"/>
          <w:szCs w:val="24"/>
        </w:rPr>
        <w:t>ettersøksekvipasje</w:t>
      </w:r>
      <w:proofErr w:type="spellEnd"/>
      <w:r w:rsidRPr="007855A0">
        <w:rPr>
          <w:rFonts w:ascii="Times New Roman" w:hAnsi="Times New Roman" w:cs="Times New Roman"/>
          <w:sz w:val="24"/>
          <w:szCs w:val="24"/>
        </w:rPr>
        <w:t xml:space="preserve"> må vedlegges søknaden</w:t>
      </w:r>
      <w:r w:rsidR="00B84F09">
        <w:rPr>
          <w:rFonts w:ascii="Times New Roman" w:hAnsi="Times New Roman" w:cs="Times New Roman"/>
          <w:sz w:val="24"/>
          <w:szCs w:val="24"/>
        </w:rPr>
        <w:t>.</w:t>
      </w:r>
    </w:p>
    <w:p w14:paraId="66798B1D" w14:textId="393FE998" w:rsidR="005144FE" w:rsidRDefault="00B84F09" w:rsidP="005144FE">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Alle</w:t>
      </w:r>
      <w:r w:rsidR="00870987">
        <w:rPr>
          <w:rFonts w:ascii="Times New Roman" w:hAnsi="Times New Roman" w:cs="Times New Roman"/>
          <w:sz w:val="24"/>
          <w:szCs w:val="24"/>
        </w:rPr>
        <w:t xml:space="preserve"> som skal jakte må ha attest for godkjent skyteprøve </w:t>
      </w:r>
      <w:r w:rsidR="005945C8">
        <w:rPr>
          <w:rFonts w:ascii="Times New Roman" w:hAnsi="Times New Roman" w:cs="Times New Roman"/>
          <w:sz w:val="24"/>
          <w:szCs w:val="24"/>
        </w:rPr>
        <w:t>og ha</w:t>
      </w:r>
      <w:r w:rsidR="00E53D10">
        <w:rPr>
          <w:rFonts w:ascii="Times New Roman" w:hAnsi="Times New Roman" w:cs="Times New Roman"/>
          <w:sz w:val="24"/>
          <w:szCs w:val="24"/>
        </w:rPr>
        <w:t xml:space="preserve"> innbetalt jegeravgift</w:t>
      </w:r>
      <w:r w:rsidR="005945C8">
        <w:rPr>
          <w:rFonts w:ascii="Times New Roman" w:hAnsi="Times New Roman" w:cs="Times New Roman"/>
          <w:sz w:val="24"/>
          <w:szCs w:val="24"/>
        </w:rPr>
        <w:t xml:space="preserve"> før jakta begynner. Jaktlagsleder er ansvarlig for å kontrollere at dette er i orden.</w:t>
      </w:r>
    </w:p>
    <w:p w14:paraId="49949623" w14:textId="133E3615" w:rsidR="00803F9E" w:rsidRPr="00FD1139" w:rsidRDefault="00522970" w:rsidP="00803F9E">
      <w:pPr>
        <w:rPr>
          <w:rFonts w:ascii="Times New Roman" w:hAnsi="Times New Roman" w:cs="Times New Roman"/>
          <w:sz w:val="24"/>
          <w:szCs w:val="24"/>
        </w:rPr>
      </w:pPr>
      <w:r>
        <w:rPr>
          <w:rFonts w:ascii="Times New Roman" w:hAnsi="Times New Roman" w:cs="Times New Roman"/>
          <w:sz w:val="24"/>
          <w:szCs w:val="24"/>
        </w:rPr>
        <w:t>For å være med i trekningen må s</w:t>
      </w:r>
      <w:r w:rsidR="005D201A">
        <w:rPr>
          <w:rFonts w:ascii="Times New Roman" w:hAnsi="Times New Roman" w:cs="Times New Roman"/>
          <w:sz w:val="24"/>
          <w:szCs w:val="24"/>
        </w:rPr>
        <w:t xml:space="preserve">øknad </w:t>
      </w:r>
      <w:r w:rsidR="000D4C11" w:rsidRPr="000D4C11">
        <w:rPr>
          <w:rFonts w:ascii="Times New Roman" w:hAnsi="Times New Roman" w:cs="Times New Roman"/>
          <w:sz w:val="24"/>
          <w:szCs w:val="24"/>
        </w:rPr>
        <w:t>på vedlagt skjema</w:t>
      </w:r>
      <w:r w:rsidR="00D12E60">
        <w:rPr>
          <w:rFonts w:ascii="Times New Roman" w:hAnsi="Times New Roman" w:cs="Times New Roman"/>
          <w:sz w:val="24"/>
          <w:szCs w:val="24"/>
        </w:rPr>
        <w:t xml:space="preserve"> </w:t>
      </w:r>
      <w:r w:rsidR="0051396F">
        <w:rPr>
          <w:rFonts w:ascii="Times New Roman" w:hAnsi="Times New Roman" w:cs="Times New Roman"/>
          <w:sz w:val="24"/>
          <w:szCs w:val="24"/>
        </w:rPr>
        <w:t>være mottatt på Gran Almennings kontor</w:t>
      </w:r>
      <w:r w:rsidR="00CF4176">
        <w:rPr>
          <w:rFonts w:ascii="Times New Roman" w:hAnsi="Times New Roman" w:cs="Times New Roman"/>
          <w:sz w:val="24"/>
          <w:szCs w:val="24"/>
        </w:rPr>
        <w:t xml:space="preserve"> </w:t>
      </w:r>
      <w:r w:rsidR="00C4205B">
        <w:rPr>
          <w:rFonts w:ascii="Times New Roman" w:hAnsi="Times New Roman" w:cs="Times New Roman"/>
          <w:sz w:val="24"/>
          <w:szCs w:val="24"/>
        </w:rPr>
        <w:t>via e-post</w:t>
      </w:r>
      <w:r w:rsidR="005D201A">
        <w:rPr>
          <w:rFonts w:ascii="Times New Roman" w:hAnsi="Times New Roman" w:cs="Times New Roman"/>
          <w:sz w:val="24"/>
          <w:szCs w:val="24"/>
        </w:rPr>
        <w:t>,</w:t>
      </w:r>
      <w:r w:rsidR="00C4205B">
        <w:rPr>
          <w:rFonts w:ascii="Times New Roman" w:hAnsi="Times New Roman" w:cs="Times New Roman"/>
          <w:sz w:val="24"/>
          <w:szCs w:val="24"/>
        </w:rPr>
        <w:t xml:space="preserve"> post, eller </w:t>
      </w:r>
      <w:r w:rsidR="009E624B">
        <w:rPr>
          <w:rFonts w:ascii="Times New Roman" w:hAnsi="Times New Roman" w:cs="Times New Roman"/>
          <w:sz w:val="24"/>
          <w:szCs w:val="24"/>
        </w:rPr>
        <w:t>fysisk</w:t>
      </w:r>
      <w:r w:rsidR="0051396F">
        <w:rPr>
          <w:rFonts w:ascii="Times New Roman" w:hAnsi="Times New Roman" w:cs="Times New Roman"/>
          <w:sz w:val="24"/>
          <w:szCs w:val="24"/>
        </w:rPr>
        <w:t xml:space="preserve"> levering</w:t>
      </w:r>
      <w:r w:rsidR="009E624B">
        <w:rPr>
          <w:rFonts w:ascii="Times New Roman" w:hAnsi="Times New Roman" w:cs="Times New Roman"/>
          <w:sz w:val="24"/>
          <w:szCs w:val="24"/>
        </w:rPr>
        <w:t xml:space="preserve"> innen</w:t>
      </w:r>
      <w:r w:rsidR="000D4C11" w:rsidRPr="000D4C11">
        <w:rPr>
          <w:rFonts w:ascii="Times New Roman" w:hAnsi="Times New Roman" w:cs="Times New Roman"/>
          <w:sz w:val="24"/>
          <w:szCs w:val="24"/>
        </w:rPr>
        <w:t xml:space="preserve"> </w:t>
      </w:r>
      <w:r w:rsidR="005A7E7B">
        <w:rPr>
          <w:rFonts w:ascii="Times New Roman" w:hAnsi="Times New Roman" w:cs="Times New Roman"/>
          <w:sz w:val="24"/>
          <w:szCs w:val="24"/>
        </w:rPr>
        <w:t>1</w:t>
      </w:r>
      <w:r w:rsidR="00E243F2">
        <w:rPr>
          <w:rFonts w:ascii="Times New Roman" w:hAnsi="Times New Roman" w:cs="Times New Roman"/>
          <w:sz w:val="24"/>
          <w:szCs w:val="24"/>
        </w:rPr>
        <w:t>3</w:t>
      </w:r>
      <w:r w:rsidR="000D4C11" w:rsidRPr="000D4C11">
        <w:rPr>
          <w:rFonts w:ascii="Times New Roman" w:hAnsi="Times New Roman" w:cs="Times New Roman"/>
          <w:sz w:val="24"/>
          <w:szCs w:val="24"/>
        </w:rPr>
        <w:t>. april kl. 1</w:t>
      </w:r>
      <w:r w:rsidR="00E243F2">
        <w:rPr>
          <w:rFonts w:ascii="Times New Roman" w:hAnsi="Times New Roman" w:cs="Times New Roman"/>
          <w:sz w:val="24"/>
          <w:szCs w:val="24"/>
        </w:rPr>
        <w:t>4</w:t>
      </w:r>
      <w:r w:rsidR="000D4C11" w:rsidRPr="000D4C11">
        <w:rPr>
          <w:rFonts w:ascii="Times New Roman" w:hAnsi="Times New Roman" w:cs="Times New Roman"/>
          <w:sz w:val="24"/>
          <w:szCs w:val="24"/>
        </w:rPr>
        <w:t>.00.</w:t>
      </w:r>
      <w:r w:rsidR="00FF3408">
        <w:rPr>
          <w:rFonts w:ascii="Times New Roman" w:hAnsi="Times New Roman" w:cs="Times New Roman"/>
          <w:sz w:val="24"/>
          <w:szCs w:val="24"/>
        </w:rPr>
        <w:t xml:space="preserve"> Trekning blir foretatt 17. april.</w:t>
      </w:r>
      <w:r w:rsidR="00E243F2">
        <w:rPr>
          <w:rFonts w:ascii="Times New Roman" w:hAnsi="Times New Roman" w:cs="Times New Roman"/>
          <w:sz w:val="24"/>
          <w:szCs w:val="24"/>
        </w:rPr>
        <w:t xml:space="preserve"> </w:t>
      </w:r>
      <w:r w:rsidR="000D4C11" w:rsidRPr="000D4C11">
        <w:rPr>
          <w:rFonts w:ascii="Times New Roman" w:hAnsi="Times New Roman" w:cs="Times New Roman"/>
          <w:sz w:val="24"/>
          <w:szCs w:val="24"/>
        </w:rPr>
        <w:t>De ønskede jaktfelt prioriteres i nummerert rekkefølge</w:t>
      </w:r>
      <w:r w:rsidR="00A70166">
        <w:rPr>
          <w:rFonts w:ascii="Times New Roman" w:hAnsi="Times New Roman" w:cs="Times New Roman"/>
          <w:sz w:val="24"/>
          <w:szCs w:val="24"/>
        </w:rPr>
        <w:t>.</w:t>
      </w:r>
      <w:r w:rsidR="006F693E">
        <w:rPr>
          <w:rFonts w:ascii="Times New Roman" w:hAnsi="Times New Roman" w:cs="Times New Roman"/>
          <w:sz w:val="24"/>
          <w:szCs w:val="24"/>
        </w:rPr>
        <w:t xml:space="preserve"> Følgende epostadresse kan benyttes: </w:t>
      </w:r>
      <w:hyperlink r:id="rId11" w:history="1">
        <w:r w:rsidR="003D047E" w:rsidRPr="00131DAE">
          <w:rPr>
            <w:rStyle w:val="Hyperkobling"/>
            <w:rFonts w:ascii="Times New Roman" w:hAnsi="Times New Roman" w:cs="Times New Roman"/>
            <w:sz w:val="24"/>
            <w:szCs w:val="24"/>
          </w:rPr>
          <w:t>firmapost@gran-almenning.no</w:t>
        </w:r>
      </w:hyperlink>
      <w:r w:rsidR="003D047E">
        <w:rPr>
          <w:rFonts w:ascii="Times New Roman" w:hAnsi="Times New Roman" w:cs="Times New Roman"/>
          <w:sz w:val="24"/>
          <w:szCs w:val="24"/>
        </w:rPr>
        <w:t xml:space="preserve"> </w:t>
      </w:r>
    </w:p>
    <w:p w14:paraId="7A8F83BF" w14:textId="5A0B699C" w:rsidR="002E41FB" w:rsidRPr="00DF41A9" w:rsidRDefault="00C215E3" w:rsidP="00DF41A9">
      <w:pPr>
        <w:pStyle w:val="Overskrift1"/>
        <w:rPr>
          <w:rFonts w:ascii="Times New Roman" w:hAnsi="Times New Roman" w:cs="Times New Roman"/>
        </w:rPr>
      </w:pPr>
      <w:r w:rsidRPr="00DF41A9">
        <w:rPr>
          <w:rFonts w:ascii="Times New Roman" w:hAnsi="Times New Roman" w:cs="Times New Roman"/>
        </w:rPr>
        <w:t>Generelt om elgbestand</w:t>
      </w:r>
      <w:r w:rsidR="004D19AF" w:rsidRPr="00DF41A9">
        <w:rPr>
          <w:rFonts w:ascii="Times New Roman" w:hAnsi="Times New Roman" w:cs="Times New Roman"/>
        </w:rPr>
        <w:t>en og mål for jakta</w:t>
      </w:r>
    </w:p>
    <w:p w14:paraId="1325336A" w14:textId="10975774" w:rsidR="00D90BDC" w:rsidRPr="00D90BDC" w:rsidRDefault="00371905" w:rsidP="00D90BDC">
      <w:pPr>
        <w:rPr>
          <w:rFonts w:ascii="Times New Roman" w:hAnsi="Times New Roman" w:cs="Times New Roman"/>
          <w:sz w:val="24"/>
          <w:szCs w:val="24"/>
        </w:rPr>
      </w:pPr>
      <w:r>
        <w:rPr>
          <w:rFonts w:ascii="Times New Roman" w:hAnsi="Times New Roman" w:cs="Times New Roman"/>
          <w:sz w:val="24"/>
          <w:szCs w:val="24"/>
        </w:rPr>
        <w:t xml:space="preserve">Gran Østås </w:t>
      </w:r>
      <w:r w:rsidR="00A019A1">
        <w:rPr>
          <w:rFonts w:ascii="Times New Roman" w:hAnsi="Times New Roman" w:cs="Times New Roman"/>
          <w:sz w:val="24"/>
          <w:szCs w:val="24"/>
        </w:rPr>
        <w:t>får</w:t>
      </w:r>
      <w:r w:rsidR="00ED517F">
        <w:rPr>
          <w:rFonts w:ascii="Times New Roman" w:hAnsi="Times New Roman" w:cs="Times New Roman"/>
          <w:sz w:val="24"/>
          <w:szCs w:val="24"/>
        </w:rPr>
        <w:t xml:space="preserve"> </w:t>
      </w:r>
      <w:r w:rsidR="00305C79">
        <w:rPr>
          <w:rFonts w:ascii="Times New Roman" w:hAnsi="Times New Roman" w:cs="Times New Roman"/>
          <w:sz w:val="24"/>
          <w:szCs w:val="24"/>
        </w:rPr>
        <w:t>mest sannsynlig en ny</w:t>
      </w:r>
      <w:r w:rsidR="00392F4F">
        <w:rPr>
          <w:rFonts w:ascii="Times New Roman" w:hAnsi="Times New Roman" w:cs="Times New Roman"/>
          <w:sz w:val="24"/>
          <w:szCs w:val="24"/>
        </w:rPr>
        <w:t xml:space="preserve"> 5-årig bestandsplan fra og med 2023</w:t>
      </w:r>
      <w:r w:rsidR="00C63AE4">
        <w:rPr>
          <w:rFonts w:ascii="Times New Roman" w:hAnsi="Times New Roman" w:cs="Times New Roman"/>
          <w:sz w:val="24"/>
          <w:szCs w:val="24"/>
        </w:rPr>
        <w:t>,</w:t>
      </w:r>
      <w:r w:rsidR="001F29EB">
        <w:rPr>
          <w:rFonts w:ascii="Times New Roman" w:hAnsi="Times New Roman" w:cs="Times New Roman"/>
          <w:sz w:val="24"/>
          <w:szCs w:val="24"/>
        </w:rPr>
        <w:t xml:space="preserve"> </w:t>
      </w:r>
      <w:r w:rsidR="00305C79">
        <w:rPr>
          <w:rFonts w:ascii="Times New Roman" w:hAnsi="Times New Roman" w:cs="Times New Roman"/>
          <w:sz w:val="24"/>
          <w:szCs w:val="24"/>
        </w:rPr>
        <w:t xml:space="preserve">hvor valdet blir slått sammen med </w:t>
      </w:r>
      <w:r w:rsidR="00555485">
        <w:rPr>
          <w:rFonts w:ascii="Times New Roman" w:hAnsi="Times New Roman" w:cs="Times New Roman"/>
          <w:sz w:val="24"/>
          <w:szCs w:val="24"/>
        </w:rPr>
        <w:t>Bran</w:t>
      </w:r>
      <w:r w:rsidR="001944E2">
        <w:rPr>
          <w:rFonts w:ascii="Times New Roman" w:hAnsi="Times New Roman" w:cs="Times New Roman"/>
          <w:sz w:val="24"/>
          <w:szCs w:val="24"/>
        </w:rPr>
        <w:t>d</w:t>
      </w:r>
      <w:r w:rsidR="00555485">
        <w:rPr>
          <w:rFonts w:ascii="Times New Roman" w:hAnsi="Times New Roman" w:cs="Times New Roman"/>
          <w:sz w:val="24"/>
          <w:szCs w:val="24"/>
        </w:rPr>
        <w:t xml:space="preserve">bu og Tingelstad Almennings terreng på </w:t>
      </w:r>
      <w:proofErr w:type="spellStart"/>
      <w:r w:rsidR="00555485">
        <w:rPr>
          <w:rFonts w:ascii="Times New Roman" w:hAnsi="Times New Roman" w:cs="Times New Roman"/>
          <w:sz w:val="24"/>
          <w:szCs w:val="24"/>
        </w:rPr>
        <w:t>Øståsen</w:t>
      </w:r>
      <w:proofErr w:type="spellEnd"/>
      <w:r w:rsidR="0001622B">
        <w:rPr>
          <w:rFonts w:ascii="Times New Roman" w:hAnsi="Times New Roman" w:cs="Times New Roman"/>
          <w:sz w:val="24"/>
          <w:szCs w:val="24"/>
        </w:rPr>
        <w:t xml:space="preserve">. </w:t>
      </w:r>
      <w:proofErr w:type="spellStart"/>
      <w:r w:rsidR="00FC3D3F">
        <w:rPr>
          <w:rFonts w:ascii="Times New Roman" w:hAnsi="Times New Roman" w:cs="Times New Roman"/>
          <w:sz w:val="24"/>
          <w:szCs w:val="24"/>
        </w:rPr>
        <w:t>Veståsen</w:t>
      </w:r>
      <w:proofErr w:type="spellEnd"/>
      <w:r w:rsidR="00FC3D3F">
        <w:rPr>
          <w:rFonts w:ascii="Times New Roman" w:hAnsi="Times New Roman" w:cs="Times New Roman"/>
          <w:sz w:val="24"/>
          <w:szCs w:val="24"/>
        </w:rPr>
        <w:t xml:space="preserve"> </w:t>
      </w:r>
      <w:r w:rsidR="0001622B">
        <w:rPr>
          <w:rFonts w:ascii="Times New Roman" w:hAnsi="Times New Roman" w:cs="Times New Roman"/>
          <w:sz w:val="24"/>
          <w:szCs w:val="24"/>
        </w:rPr>
        <w:t>får</w:t>
      </w:r>
      <w:r w:rsidR="00A5550B">
        <w:rPr>
          <w:rFonts w:ascii="Times New Roman" w:hAnsi="Times New Roman" w:cs="Times New Roman"/>
          <w:sz w:val="24"/>
          <w:szCs w:val="24"/>
        </w:rPr>
        <w:t xml:space="preserve"> også</w:t>
      </w:r>
      <w:r w:rsidR="00D03EDD">
        <w:rPr>
          <w:rFonts w:ascii="Times New Roman" w:hAnsi="Times New Roman" w:cs="Times New Roman"/>
          <w:sz w:val="24"/>
          <w:szCs w:val="24"/>
        </w:rPr>
        <w:t xml:space="preserve"> ny bestandsplan</w:t>
      </w:r>
      <w:r w:rsidR="0001622B">
        <w:rPr>
          <w:rFonts w:ascii="Times New Roman" w:hAnsi="Times New Roman" w:cs="Times New Roman"/>
          <w:sz w:val="24"/>
          <w:szCs w:val="24"/>
        </w:rPr>
        <w:t xml:space="preserve"> i år</w:t>
      </w:r>
      <w:r w:rsidR="001944E2">
        <w:rPr>
          <w:rFonts w:ascii="Times New Roman" w:hAnsi="Times New Roman" w:cs="Times New Roman"/>
          <w:sz w:val="24"/>
          <w:szCs w:val="24"/>
        </w:rPr>
        <w:t>.</w:t>
      </w:r>
      <w:r w:rsidR="00EB66D7">
        <w:rPr>
          <w:rFonts w:ascii="Times New Roman" w:hAnsi="Times New Roman" w:cs="Times New Roman"/>
          <w:sz w:val="24"/>
          <w:szCs w:val="24"/>
        </w:rPr>
        <w:t xml:space="preserve"> </w:t>
      </w:r>
      <w:r w:rsidR="000D34AD">
        <w:rPr>
          <w:rFonts w:ascii="Times New Roman" w:hAnsi="Times New Roman" w:cs="Times New Roman"/>
          <w:sz w:val="24"/>
          <w:szCs w:val="24"/>
        </w:rPr>
        <w:t xml:space="preserve">Mer informasjon om de nye bestandsplanene og </w:t>
      </w:r>
      <w:r w:rsidR="007F4639">
        <w:rPr>
          <w:rFonts w:ascii="Times New Roman" w:hAnsi="Times New Roman" w:cs="Times New Roman"/>
          <w:sz w:val="24"/>
          <w:szCs w:val="24"/>
        </w:rPr>
        <w:t xml:space="preserve">endelig jaktkvote blir gitt på </w:t>
      </w:r>
      <w:proofErr w:type="spellStart"/>
      <w:r w:rsidR="007F4639">
        <w:rPr>
          <w:rFonts w:ascii="Times New Roman" w:hAnsi="Times New Roman" w:cs="Times New Roman"/>
          <w:sz w:val="24"/>
          <w:szCs w:val="24"/>
        </w:rPr>
        <w:t>førjaktsmøte</w:t>
      </w:r>
      <w:r w:rsidR="006136E8">
        <w:rPr>
          <w:rFonts w:ascii="Times New Roman" w:hAnsi="Times New Roman" w:cs="Times New Roman"/>
          <w:sz w:val="24"/>
          <w:szCs w:val="24"/>
        </w:rPr>
        <w:t>ne</w:t>
      </w:r>
      <w:proofErr w:type="spellEnd"/>
      <w:r w:rsidR="006136E8">
        <w:rPr>
          <w:rFonts w:ascii="Times New Roman" w:hAnsi="Times New Roman" w:cs="Times New Roman"/>
          <w:sz w:val="24"/>
          <w:szCs w:val="24"/>
        </w:rPr>
        <w:t>.</w:t>
      </w:r>
    </w:p>
    <w:p w14:paraId="74EC58B0" w14:textId="1CA054B5" w:rsidR="00D90BDC" w:rsidRPr="00D90BDC" w:rsidRDefault="00486F71" w:rsidP="00D90BDC">
      <w:pPr>
        <w:rPr>
          <w:rFonts w:ascii="Times New Roman" w:hAnsi="Times New Roman" w:cs="Times New Roman"/>
          <w:sz w:val="24"/>
          <w:szCs w:val="24"/>
        </w:rPr>
      </w:pPr>
      <w:r>
        <w:rPr>
          <w:rFonts w:ascii="Times New Roman" w:hAnsi="Times New Roman" w:cs="Times New Roman"/>
          <w:sz w:val="24"/>
          <w:szCs w:val="24"/>
        </w:rPr>
        <w:t>For</w:t>
      </w:r>
      <w:r w:rsidR="00D90BDC" w:rsidRPr="00D90BDC">
        <w:rPr>
          <w:rFonts w:ascii="Times New Roman" w:hAnsi="Times New Roman" w:cs="Times New Roman"/>
          <w:sz w:val="24"/>
          <w:szCs w:val="24"/>
        </w:rPr>
        <w:t xml:space="preserve"> begge områder </w:t>
      </w:r>
      <w:r>
        <w:rPr>
          <w:rFonts w:ascii="Times New Roman" w:hAnsi="Times New Roman" w:cs="Times New Roman"/>
          <w:sz w:val="24"/>
          <w:szCs w:val="24"/>
        </w:rPr>
        <w:t>var</w:t>
      </w:r>
      <w:r w:rsidR="00D90BDC" w:rsidRPr="00D90BDC">
        <w:rPr>
          <w:rFonts w:ascii="Times New Roman" w:hAnsi="Times New Roman" w:cs="Times New Roman"/>
          <w:sz w:val="24"/>
          <w:szCs w:val="24"/>
        </w:rPr>
        <w:t xml:space="preserve"> målet for bestandsnivå</w:t>
      </w:r>
      <w:r>
        <w:rPr>
          <w:rFonts w:ascii="Times New Roman" w:hAnsi="Times New Roman" w:cs="Times New Roman"/>
          <w:sz w:val="24"/>
          <w:szCs w:val="24"/>
        </w:rPr>
        <w:t xml:space="preserve"> i de ti</w:t>
      </w:r>
      <w:r w:rsidR="00012792">
        <w:rPr>
          <w:rFonts w:ascii="Times New Roman" w:hAnsi="Times New Roman" w:cs="Times New Roman"/>
          <w:sz w:val="24"/>
          <w:szCs w:val="24"/>
        </w:rPr>
        <w:t>dligere bestandsplanen</w:t>
      </w:r>
      <w:r w:rsidR="007A66B6">
        <w:rPr>
          <w:rFonts w:ascii="Times New Roman" w:hAnsi="Times New Roman" w:cs="Times New Roman"/>
          <w:sz w:val="24"/>
          <w:szCs w:val="24"/>
        </w:rPr>
        <w:t>e</w:t>
      </w:r>
      <w:r w:rsidR="00D90BDC" w:rsidRPr="00D90BDC">
        <w:rPr>
          <w:rFonts w:ascii="Times New Roman" w:hAnsi="Times New Roman" w:cs="Times New Roman"/>
          <w:sz w:val="24"/>
          <w:szCs w:val="24"/>
        </w:rPr>
        <w:t xml:space="preserve"> satt til</w:t>
      </w:r>
      <w:r w:rsidR="00D63C97">
        <w:rPr>
          <w:rFonts w:ascii="Times New Roman" w:hAnsi="Times New Roman" w:cs="Times New Roman"/>
          <w:sz w:val="24"/>
          <w:szCs w:val="24"/>
        </w:rPr>
        <w:t xml:space="preserve"> 0,25</w:t>
      </w:r>
      <w:r w:rsidR="00D90BDC" w:rsidRPr="00D90BDC">
        <w:rPr>
          <w:rFonts w:ascii="Times New Roman" w:hAnsi="Times New Roman" w:cs="Times New Roman"/>
          <w:sz w:val="24"/>
          <w:szCs w:val="24"/>
        </w:rPr>
        <w:t xml:space="preserve"> sette dyr pr jegerdagsverk.  Sett elg pr jegerdagsverk i 20</w:t>
      </w:r>
      <w:r w:rsidR="00CF67E7">
        <w:rPr>
          <w:rFonts w:ascii="Times New Roman" w:hAnsi="Times New Roman" w:cs="Times New Roman"/>
          <w:sz w:val="24"/>
          <w:szCs w:val="24"/>
        </w:rPr>
        <w:t>22</w:t>
      </w:r>
      <w:r w:rsidR="00D90BDC" w:rsidRPr="00D90BDC">
        <w:rPr>
          <w:rFonts w:ascii="Times New Roman" w:hAnsi="Times New Roman" w:cs="Times New Roman"/>
          <w:sz w:val="24"/>
          <w:szCs w:val="24"/>
        </w:rPr>
        <w:t xml:space="preserve"> var </w:t>
      </w:r>
      <w:r w:rsidR="007D51B8">
        <w:rPr>
          <w:rFonts w:ascii="Times New Roman" w:hAnsi="Times New Roman" w:cs="Times New Roman"/>
          <w:sz w:val="24"/>
          <w:szCs w:val="24"/>
        </w:rPr>
        <w:t>0,27</w:t>
      </w:r>
      <w:r w:rsidR="00D90BDC" w:rsidRPr="00D90BDC">
        <w:rPr>
          <w:rFonts w:ascii="Times New Roman" w:hAnsi="Times New Roman" w:cs="Times New Roman"/>
          <w:sz w:val="24"/>
          <w:szCs w:val="24"/>
        </w:rPr>
        <w:t xml:space="preserve"> for </w:t>
      </w:r>
      <w:proofErr w:type="spellStart"/>
      <w:r w:rsidR="00D90BDC" w:rsidRPr="00D90BDC">
        <w:rPr>
          <w:rFonts w:ascii="Times New Roman" w:hAnsi="Times New Roman" w:cs="Times New Roman"/>
          <w:sz w:val="24"/>
          <w:szCs w:val="24"/>
        </w:rPr>
        <w:t>Øståsen</w:t>
      </w:r>
      <w:proofErr w:type="spellEnd"/>
      <w:r w:rsidR="00D90BDC" w:rsidRPr="00D90BDC">
        <w:rPr>
          <w:rFonts w:ascii="Times New Roman" w:hAnsi="Times New Roman" w:cs="Times New Roman"/>
          <w:sz w:val="24"/>
          <w:szCs w:val="24"/>
        </w:rPr>
        <w:t xml:space="preserve"> og</w:t>
      </w:r>
      <w:r w:rsidR="009D27CF">
        <w:rPr>
          <w:rFonts w:ascii="Times New Roman" w:hAnsi="Times New Roman" w:cs="Times New Roman"/>
          <w:sz w:val="24"/>
          <w:szCs w:val="24"/>
        </w:rPr>
        <w:t xml:space="preserve"> 0,28</w:t>
      </w:r>
      <w:r w:rsidR="00D90BDC" w:rsidRPr="00D90BDC">
        <w:rPr>
          <w:rFonts w:ascii="Times New Roman" w:hAnsi="Times New Roman" w:cs="Times New Roman"/>
          <w:sz w:val="24"/>
          <w:szCs w:val="24"/>
        </w:rPr>
        <w:t xml:space="preserve"> for </w:t>
      </w:r>
      <w:proofErr w:type="spellStart"/>
      <w:r w:rsidR="00D90BDC" w:rsidRPr="00D90BDC">
        <w:rPr>
          <w:rFonts w:ascii="Times New Roman" w:hAnsi="Times New Roman" w:cs="Times New Roman"/>
          <w:sz w:val="24"/>
          <w:szCs w:val="24"/>
        </w:rPr>
        <w:t>Veståsen</w:t>
      </w:r>
      <w:proofErr w:type="spellEnd"/>
      <w:r w:rsidR="00D90BDC" w:rsidRPr="00D90BDC">
        <w:rPr>
          <w:rFonts w:ascii="Times New Roman" w:hAnsi="Times New Roman" w:cs="Times New Roman"/>
          <w:sz w:val="24"/>
          <w:szCs w:val="24"/>
        </w:rPr>
        <w:t xml:space="preserve"> (hele valdet). Det </w:t>
      </w:r>
      <w:r w:rsidR="006136E8">
        <w:rPr>
          <w:rFonts w:ascii="Times New Roman" w:hAnsi="Times New Roman" w:cs="Times New Roman"/>
          <w:sz w:val="24"/>
          <w:szCs w:val="24"/>
        </w:rPr>
        <w:t>var</w:t>
      </w:r>
      <w:r w:rsidR="00D90BDC" w:rsidRPr="00D90BDC">
        <w:rPr>
          <w:rFonts w:ascii="Times New Roman" w:hAnsi="Times New Roman" w:cs="Times New Roman"/>
          <w:sz w:val="24"/>
          <w:szCs w:val="24"/>
        </w:rPr>
        <w:t xml:space="preserve"> ikke skader på furuforyngelser, men vekter </w:t>
      </w:r>
      <w:r w:rsidR="006136E8">
        <w:rPr>
          <w:rFonts w:ascii="Times New Roman" w:hAnsi="Times New Roman" w:cs="Times New Roman"/>
          <w:sz w:val="24"/>
          <w:szCs w:val="24"/>
        </w:rPr>
        <w:t>var</w:t>
      </w:r>
      <w:r w:rsidR="00D90BDC" w:rsidRPr="00D90BDC">
        <w:rPr>
          <w:rFonts w:ascii="Times New Roman" w:hAnsi="Times New Roman" w:cs="Times New Roman"/>
          <w:sz w:val="24"/>
          <w:szCs w:val="24"/>
        </w:rPr>
        <w:t xml:space="preserve"> dårlige.  Jakttrykket</w:t>
      </w:r>
      <w:r w:rsidR="006136E8">
        <w:rPr>
          <w:rFonts w:ascii="Times New Roman" w:hAnsi="Times New Roman" w:cs="Times New Roman"/>
          <w:sz w:val="24"/>
          <w:szCs w:val="24"/>
        </w:rPr>
        <w:t xml:space="preserve"> ble</w:t>
      </w:r>
      <w:r w:rsidR="00D90BDC" w:rsidRPr="00D90BDC">
        <w:rPr>
          <w:rFonts w:ascii="Times New Roman" w:hAnsi="Times New Roman" w:cs="Times New Roman"/>
          <w:sz w:val="24"/>
          <w:szCs w:val="24"/>
        </w:rPr>
        <w:t xml:space="preserve"> </w:t>
      </w:r>
      <w:r w:rsidR="002C5B16">
        <w:rPr>
          <w:rFonts w:ascii="Times New Roman" w:hAnsi="Times New Roman" w:cs="Times New Roman"/>
          <w:sz w:val="24"/>
          <w:szCs w:val="24"/>
        </w:rPr>
        <w:t>behold</w:t>
      </w:r>
      <w:r w:rsidR="006136E8">
        <w:rPr>
          <w:rFonts w:ascii="Times New Roman" w:hAnsi="Times New Roman" w:cs="Times New Roman"/>
          <w:sz w:val="24"/>
          <w:szCs w:val="24"/>
        </w:rPr>
        <w:t>t</w:t>
      </w:r>
      <w:r w:rsidR="002C5B16">
        <w:rPr>
          <w:rFonts w:ascii="Times New Roman" w:hAnsi="Times New Roman" w:cs="Times New Roman"/>
          <w:sz w:val="24"/>
          <w:szCs w:val="24"/>
        </w:rPr>
        <w:t xml:space="preserve"> på samme ni</w:t>
      </w:r>
      <w:r w:rsidR="00103C56">
        <w:rPr>
          <w:rFonts w:ascii="Times New Roman" w:hAnsi="Times New Roman" w:cs="Times New Roman"/>
          <w:sz w:val="24"/>
          <w:szCs w:val="24"/>
        </w:rPr>
        <w:t>vå som tidligere på</w:t>
      </w:r>
      <w:r w:rsidR="00D90BDC" w:rsidRPr="00D90BDC">
        <w:rPr>
          <w:rFonts w:ascii="Times New Roman" w:hAnsi="Times New Roman" w:cs="Times New Roman"/>
          <w:sz w:val="24"/>
          <w:szCs w:val="24"/>
        </w:rPr>
        <w:t xml:space="preserve"> </w:t>
      </w:r>
      <w:proofErr w:type="spellStart"/>
      <w:r w:rsidR="00D90BDC" w:rsidRPr="00D90BDC">
        <w:rPr>
          <w:rFonts w:ascii="Times New Roman" w:hAnsi="Times New Roman" w:cs="Times New Roman"/>
          <w:sz w:val="24"/>
          <w:szCs w:val="24"/>
        </w:rPr>
        <w:t>Øståsen</w:t>
      </w:r>
      <w:proofErr w:type="spellEnd"/>
      <w:r w:rsidR="00D90BDC" w:rsidRPr="00D90BDC">
        <w:rPr>
          <w:rFonts w:ascii="Times New Roman" w:hAnsi="Times New Roman" w:cs="Times New Roman"/>
          <w:sz w:val="24"/>
          <w:szCs w:val="24"/>
        </w:rPr>
        <w:t>.</w:t>
      </w:r>
      <w:r w:rsidR="00103C56">
        <w:rPr>
          <w:rFonts w:ascii="Times New Roman" w:hAnsi="Times New Roman" w:cs="Times New Roman"/>
          <w:sz w:val="24"/>
          <w:szCs w:val="24"/>
        </w:rPr>
        <w:t xml:space="preserve"> </w:t>
      </w:r>
      <w:r w:rsidR="00D90BDC" w:rsidRPr="00D90BDC">
        <w:rPr>
          <w:rFonts w:ascii="Times New Roman" w:hAnsi="Times New Roman" w:cs="Times New Roman"/>
          <w:sz w:val="24"/>
          <w:szCs w:val="24"/>
        </w:rPr>
        <w:t xml:space="preserve">Bestandsplanens mål </w:t>
      </w:r>
      <w:r w:rsidR="006136E8">
        <w:rPr>
          <w:rFonts w:ascii="Times New Roman" w:hAnsi="Times New Roman" w:cs="Times New Roman"/>
          <w:sz w:val="24"/>
          <w:szCs w:val="24"/>
        </w:rPr>
        <w:t>var</w:t>
      </w:r>
      <w:r w:rsidR="00D90BDC" w:rsidRPr="00D90BDC">
        <w:rPr>
          <w:rFonts w:ascii="Times New Roman" w:hAnsi="Times New Roman" w:cs="Times New Roman"/>
          <w:sz w:val="24"/>
          <w:szCs w:val="24"/>
        </w:rPr>
        <w:t xml:space="preserve"> en forsiktig økning av elgstammen og</w:t>
      </w:r>
      <w:r w:rsidR="00103C56">
        <w:rPr>
          <w:rFonts w:ascii="Times New Roman" w:hAnsi="Times New Roman" w:cs="Times New Roman"/>
          <w:sz w:val="24"/>
          <w:szCs w:val="24"/>
        </w:rPr>
        <w:t xml:space="preserve"> å</w:t>
      </w:r>
      <w:r w:rsidR="00D90BDC" w:rsidRPr="00D90BDC">
        <w:rPr>
          <w:rFonts w:ascii="Times New Roman" w:hAnsi="Times New Roman" w:cs="Times New Roman"/>
          <w:sz w:val="24"/>
          <w:szCs w:val="24"/>
        </w:rPr>
        <w:t xml:space="preserve"> bedr</w:t>
      </w:r>
      <w:r w:rsidR="00103C56">
        <w:rPr>
          <w:rFonts w:ascii="Times New Roman" w:hAnsi="Times New Roman" w:cs="Times New Roman"/>
          <w:sz w:val="24"/>
          <w:szCs w:val="24"/>
        </w:rPr>
        <w:t>e</w:t>
      </w:r>
      <w:r w:rsidR="00D90BDC" w:rsidRPr="00D90BDC">
        <w:rPr>
          <w:rFonts w:ascii="Times New Roman" w:hAnsi="Times New Roman" w:cs="Times New Roman"/>
          <w:sz w:val="24"/>
          <w:szCs w:val="24"/>
        </w:rPr>
        <w:t xml:space="preserve"> produktiviteten ved å heve alderen i stammen. Uttaket</w:t>
      </w:r>
      <w:r w:rsidR="003E5B3C">
        <w:rPr>
          <w:rFonts w:ascii="Times New Roman" w:hAnsi="Times New Roman" w:cs="Times New Roman"/>
          <w:sz w:val="24"/>
          <w:szCs w:val="24"/>
        </w:rPr>
        <w:t xml:space="preserve"> ble</w:t>
      </w:r>
      <w:r w:rsidR="00D90BDC" w:rsidRPr="00D90BDC">
        <w:rPr>
          <w:rFonts w:ascii="Times New Roman" w:hAnsi="Times New Roman" w:cs="Times New Roman"/>
          <w:sz w:val="24"/>
          <w:szCs w:val="24"/>
        </w:rPr>
        <w:t xml:space="preserve"> rette</w:t>
      </w:r>
      <w:r w:rsidR="003E5B3C">
        <w:rPr>
          <w:rFonts w:ascii="Times New Roman" w:hAnsi="Times New Roman" w:cs="Times New Roman"/>
          <w:sz w:val="24"/>
          <w:szCs w:val="24"/>
        </w:rPr>
        <w:t>t</w:t>
      </w:r>
      <w:r w:rsidR="00D90BDC" w:rsidRPr="00D90BDC">
        <w:rPr>
          <w:rFonts w:ascii="Times New Roman" w:hAnsi="Times New Roman" w:cs="Times New Roman"/>
          <w:sz w:val="24"/>
          <w:szCs w:val="24"/>
        </w:rPr>
        <w:t xml:space="preserve"> mot</w:t>
      </w:r>
      <w:r w:rsidR="000041CD">
        <w:rPr>
          <w:rFonts w:ascii="Times New Roman" w:hAnsi="Times New Roman" w:cs="Times New Roman"/>
          <w:sz w:val="24"/>
          <w:szCs w:val="24"/>
        </w:rPr>
        <w:t xml:space="preserve"> høy</w:t>
      </w:r>
      <w:r w:rsidR="00D90BDC" w:rsidRPr="00D90BDC">
        <w:rPr>
          <w:rFonts w:ascii="Times New Roman" w:hAnsi="Times New Roman" w:cs="Times New Roman"/>
          <w:sz w:val="24"/>
          <w:szCs w:val="24"/>
        </w:rPr>
        <w:t xml:space="preserve"> kalveavskyting og spar</w:t>
      </w:r>
      <w:r w:rsidR="000041CD">
        <w:rPr>
          <w:rFonts w:ascii="Times New Roman" w:hAnsi="Times New Roman" w:cs="Times New Roman"/>
          <w:sz w:val="24"/>
          <w:szCs w:val="24"/>
        </w:rPr>
        <w:t>ing av</w:t>
      </w:r>
      <w:r w:rsidR="00D90BDC" w:rsidRPr="00D90BDC">
        <w:rPr>
          <w:rFonts w:ascii="Times New Roman" w:hAnsi="Times New Roman" w:cs="Times New Roman"/>
          <w:sz w:val="24"/>
          <w:szCs w:val="24"/>
        </w:rPr>
        <w:t xml:space="preserve"> store produktive kuer og store okser.    </w:t>
      </w:r>
    </w:p>
    <w:p w14:paraId="3E219311" w14:textId="77777777" w:rsidR="007F53E0" w:rsidRDefault="00D90BDC" w:rsidP="00D90BDC">
      <w:pPr>
        <w:rPr>
          <w:rFonts w:ascii="Times New Roman" w:hAnsi="Times New Roman" w:cs="Times New Roman"/>
          <w:sz w:val="24"/>
          <w:szCs w:val="24"/>
        </w:rPr>
      </w:pPr>
      <w:r w:rsidRPr="00D90BDC">
        <w:rPr>
          <w:rFonts w:ascii="Times New Roman" w:hAnsi="Times New Roman" w:cs="Times New Roman"/>
          <w:sz w:val="24"/>
          <w:szCs w:val="24"/>
        </w:rPr>
        <w:t xml:space="preserve">På </w:t>
      </w:r>
      <w:proofErr w:type="spellStart"/>
      <w:r w:rsidRPr="00D90BDC">
        <w:rPr>
          <w:rFonts w:ascii="Times New Roman" w:hAnsi="Times New Roman" w:cs="Times New Roman"/>
          <w:sz w:val="24"/>
          <w:szCs w:val="24"/>
        </w:rPr>
        <w:t>Øståsen</w:t>
      </w:r>
      <w:proofErr w:type="spellEnd"/>
      <w:r w:rsidRPr="00D90BDC">
        <w:rPr>
          <w:rFonts w:ascii="Times New Roman" w:hAnsi="Times New Roman" w:cs="Times New Roman"/>
          <w:sz w:val="24"/>
          <w:szCs w:val="24"/>
        </w:rPr>
        <w:t xml:space="preserve"> ha</w:t>
      </w:r>
      <w:r w:rsidR="003E5B3C">
        <w:rPr>
          <w:rFonts w:ascii="Times New Roman" w:hAnsi="Times New Roman" w:cs="Times New Roman"/>
          <w:sz w:val="24"/>
          <w:szCs w:val="24"/>
        </w:rPr>
        <w:t>dde</w:t>
      </w:r>
      <w:r w:rsidRPr="00D90BDC">
        <w:rPr>
          <w:rFonts w:ascii="Times New Roman" w:hAnsi="Times New Roman" w:cs="Times New Roman"/>
          <w:sz w:val="24"/>
          <w:szCs w:val="24"/>
        </w:rPr>
        <w:t xml:space="preserve"> bestandsplanen følgende fordeling i uttaket: 40 % kalv, 20 % ku/</w:t>
      </w:r>
      <w:proofErr w:type="spellStart"/>
      <w:r w:rsidRPr="00D90BDC">
        <w:rPr>
          <w:rFonts w:ascii="Times New Roman" w:hAnsi="Times New Roman" w:cs="Times New Roman"/>
          <w:sz w:val="24"/>
          <w:szCs w:val="24"/>
        </w:rPr>
        <w:t>kvige</w:t>
      </w:r>
      <w:proofErr w:type="spellEnd"/>
      <w:r w:rsidRPr="00D90BDC">
        <w:rPr>
          <w:rFonts w:ascii="Times New Roman" w:hAnsi="Times New Roman" w:cs="Times New Roman"/>
          <w:sz w:val="24"/>
          <w:szCs w:val="24"/>
        </w:rPr>
        <w:t xml:space="preserve"> og      40 % okse/piggokse.</w:t>
      </w:r>
    </w:p>
    <w:p w14:paraId="7B6C97D4" w14:textId="6DD4B8C1" w:rsidR="007F53E0" w:rsidRDefault="00D90BDC" w:rsidP="00D90BDC">
      <w:pPr>
        <w:rPr>
          <w:rFonts w:ascii="Times New Roman" w:hAnsi="Times New Roman" w:cs="Times New Roman"/>
          <w:sz w:val="24"/>
          <w:szCs w:val="24"/>
        </w:rPr>
      </w:pPr>
      <w:r w:rsidRPr="00D90BDC">
        <w:rPr>
          <w:rFonts w:ascii="Times New Roman" w:hAnsi="Times New Roman" w:cs="Times New Roman"/>
          <w:sz w:val="24"/>
          <w:szCs w:val="24"/>
        </w:rPr>
        <w:t xml:space="preserve">På </w:t>
      </w:r>
      <w:proofErr w:type="spellStart"/>
      <w:r w:rsidRPr="00D90BDC">
        <w:rPr>
          <w:rFonts w:ascii="Times New Roman" w:hAnsi="Times New Roman" w:cs="Times New Roman"/>
          <w:sz w:val="24"/>
          <w:szCs w:val="24"/>
        </w:rPr>
        <w:t>Veståsen</w:t>
      </w:r>
      <w:proofErr w:type="spellEnd"/>
      <w:r w:rsidRPr="00D90BDC">
        <w:rPr>
          <w:rFonts w:ascii="Times New Roman" w:hAnsi="Times New Roman" w:cs="Times New Roman"/>
          <w:sz w:val="24"/>
          <w:szCs w:val="24"/>
        </w:rPr>
        <w:t xml:space="preserve"> ha</w:t>
      </w:r>
      <w:r w:rsidR="007F53E0">
        <w:rPr>
          <w:rFonts w:ascii="Times New Roman" w:hAnsi="Times New Roman" w:cs="Times New Roman"/>
          <w:sz w:val="24"/>
          <w:szCs w:val="24"/>
        </w:rPr>
        <w:t>dde</w:t>
      </w:r>
      <w:r w:rsidRPr="00D90BDC">
        <w:rPr>
          <w:rFonts w:ascii="Times New Roman" w:hAnsi="Times New Roman" w:cs="Times New Roman"/>
          <w:sz w:val="24"/>
          <w:szCs w:val="24"/>
        </w:rPr>
        <w:t xml:space="preserve"> bestandsplanen følgende fordeling i uttaket: 30 % kalv, 30 % ku/</w:t>
      </w:r>
      <w:proofErr w:type="spellStart"/>
      <w:r w:rsidRPr="00D90BDC">
        <w:rPr>
          <w:rFonts w:ascii="Times New Roman" w:hAnsi="Times New Roman" w:cs="Times New Roman"/>
          <w:sz w:val="24"/>
          <w:szCs w:val="24"/>
        </w:rPr>
        <w:t>kvige</w:t>
      </w:r>
      <w:proofErr w:type="spellEnd"/>
      <w:r w:rsidRPr="00D90BDC">
        <w:rPr>
          <w:rFonts w:ascii="Times New Roman" w:hAnsi="Times New Roman" w:cs="Times New Roman"/>
          <w:sz w:val="24"/>
          <w:szCs w:val="24"/>
        </w:rPr>
        <w:t xml:space="preserve"> og </w:t>
      </w:r>
      <w:r w:rsidR="00DD211C">
        <w:rPr>
          <w:rFonts w:ascii="Times New Roman" w:hAnsi="Times New Roman" w:cs="Times New Roman"/>
          <w:sz w:val="24"/>
          <w:szCs w:val="24"/>
        </w:rPr>
        <w:t>40</w:t>
      </w:r>
      <w:r w:rsidRPr="00D90BDC">
        <w:rPr>
          <w:rFonts w:ascii="Times New Roman" w:hAnsi="Times New Roman" w:cs="Times New Roman"/>
          <w:sz w:val="24"/>
          <w:szCs w:val="24"/>
        </w:rPr>
        <w:t xml:space="preserve"> % okse/piggokse.</w:t>
      </w:r>
    </w:p>
    <w:p w14:paraId="766F58B1" w14:textId="77777777" w:rsidR="009910BD" w:rsidRDefault="00D90BDC" w:rsidP="00D90BDC">
      <w:pPr>
        <w:rPr>
          <w:rFonts w:ascii="Times New Roman" w:hAnsi="Times New Roman" w:cs="Times New Roman"/>
          <w:sz w:val="24"/>
          <w:szCs w:val="24"/>
        </w:rPr>
      </w:pPr>
      <w:r w:rsidRPr="00D90BDC">
        <w:rPr>
          <w:rFonts w:ascii="Times New Roman" w:hAnsi="Times New Roman" w:cs="Times New Roman"/>
          <w:sz w:val="24"/>
          <w:szCs w:val="24"/>
        </w:rPr>
        <w:t>For begge områder</w:t>
      </w:r>
      <w:r w:rsidR="00022000">
        <w:rPr>
          <w:rFonts w:ascii="Times New Roman" w:hAnsi="Times New Roman" w:cs="Times New Roman"/>
          <w:sz w:val="24"/>
          <w:szCs w:val="24"/>
        </w:rPr>
        <w:t xml:space="preserve"> var det</w:t>
      </w:r>
      <w:r w:rsidRPr="00D90BDC">
        <w:rPr>
          <w:rFonts w:ascii="Times New Roman" w:hAnsi="Times New Roman" w:cs="Times New Roman"/>
          <w:sz w:val="24"/>
          <w:szCs w:val="24"/>
        </w:rPr>
        <w:t xml:space="preserve"> ønske</w:t>
      </w:r>
      <w:r w:rsidR="00022000">
        <w:rPr>
          <w:rFonts w:ascii="Times New Roman" w:hAnsi="Times New Roman" w:cs="Times New Roman"/>
          <w:sz w:val="24"/>
          <w:szCs w:val="24"/>
        </w:rPr>
        <w:t xml:space="preserve"> om</w:t>
      </w:r>
      <w:r w:rsidRPr="00D90BDC">
        <w:rPr>
          <w:rFonts w:ascii="Times New Roman" w:hAnsi="Times New Roman" w:cs="Times New Roman"/>
          <w:sz w:val="24"/>
          <w:szCs w:val="24"/>
        </w:rPr>
        <w:t xml:space="preserve"> at store</w:t>
      </w:r>
      <w:r w:rsidR="0082783B">
        <w:rPr>
          <w:rFonts w:ascii="Times New Roman" w:hAnsi="Times New Roman" w:cs="Times New Roman"/>
          <w:sz w:val="24"/>
          <w:szCs w:val="24"/>
        </w:rPr>
        <w:t xml:space="preserve"> og</w:t>
      </w:r>
      <w:r w:rsidRPr="00D90BDC">
        <w:rPr>
          <w:rFonts w:ascii="Times New Roman" w:hAnsi="Times New Roman" w:cs="Times New Roman"/>
          <w:sz w:val="24"/>
          <w:szCs w:val="24"/>
        </w:rPr>
        <w:t xml:space="preserve"> produktive voksne dyr</w:t>
      </w:r>
      <w:r w:rsidR="00022000">
        <w:rPr>
          <w:rFonts w:ascii="Times New Roman" w:hAnsi="Times New Roman" w:cs="Times New Roman"/>
          <w:sz w:val="24"/>
          <w:szCs w:val="24"/>
        </w:rPr>
        <w:t xml:space="preserve"> ble spart</w:t>
      </w:r>
      <w:r w:rsidRPr="00D90BDC">
        <w:rPr>
          <w:rFonts w:ascii="Times New Roman" w:hAnsi="Times New Roman" w:cs="Times New Roman"/>
          <w:sz w:val="24"/>
          <w:szCs w:val="24"/>
        </w:rPr>
        <w:t xml:space="preserve">. Fredningsbestemmelser </w:t>
      </w:r>
      <w:r w:rsidR="00BB01F1">
        <w:rPr>
          <w:rFonts w:ascii="Times New Roman" w:hAnsi="Times New Roman" w:cs="Times New Roman"/>
          <w:sz w:val="24"/>
          <w:szCs w:val="24"/>
        </w:rPr>
        <w:t>var</w:t>
      </w:r>
      <w:r w:rsidRPr="00D90BDC">
        <w:rPr>
          <w:rFonts w:ascii="Times New Roman" w:hAnsi="Times New Roman" w:cs="Times New Roman"/>
          <w:sz w:val="24"/>
          <w:szCs w:val="24"/>
        </w:rPr>
        <w:t xml:space="preserve"> like. På</w:t>
      </w:r>
      <w:r w:rsidR="00BB01F1">
        <w:rPr>
          <w:rFonts w:ascii="Times New Roman" w:hAnsi="Times New Roman" w:cs="Times New Roman"/>
          <w:sz w:val="24"/>
          <w:szCs w:val="24"/>
        </w:rPr>
        <w:t xml:space="preserve"> </w:t>
      </w:r>
      <w:proofErr w:type="spellStart"/>
      <w:r w:rsidRPr="00D90BDC">
        <w:rPr>
          <w:rFonts w:ascii="Times New Roman" w:hAnsi="Times New Roman" w:cs="Times New Roman"/>
          <w:sz w:val="24"/>
          <w:szCs w:val="24"/>
        </w:rPr>
        <w:t>Veståsen</w:t>
      </w:r>
      <w:proofErr w:type="spellEnd"/>
      <w:r w:rsidR="00BB01F1">
        <w:rPr>
          <w:rFonts w:ascii="Times New Roman" w:hAnsi="Times New Roman" w:cs="Times New Roman"/>
          <w:sz w:val="24"/>
          <w:szCs w:val="24"/>
        </w:rPr>
        <w:t xml:space="preserve"> ble det</w:t>
      </w:r>
      <w:r w:rsidRPr="00D90BDC">
        <w:rPr>
          <w:rFonts w:ascii="Times New Roman" w:hAnsi="Times New Roman" w:cs="Times New Roman"/>
          <w:sz w:val="24"/>
          <w:szCs w:val="24"/>
        </w:rPr>
        <w:t xml:space="preserve"> operer</w:t>
      </w:r>
      <w:r w:rsidR="00BB01F1">
        <w:rPr>
          <w:rFonts w:ascii="Times New Roman" w:hAnsi="Times New Roman" w:cs="Times New Roman"/>
          <w:sz w:val="24"/>
          <w:szCs w:val="24"/>
        </w:rPr>
        <w:t>t</w:t>
      </w:r>
      <w:r w:rsidR="0006786B">
        <w:rPr>
          <w:rFonts w:ascii="Times New Roman" w:hAnsi="Times New Roman" w:cs="Times New Roman"/>
          <w:sz w:val="24"/>
          <w:szCs w:val="24"/>
        </w:rPr>
        <w:t xml:space="preserve"> det</w:t>
      </w:r>
      <w:r w:rsidRPr="00D90BDC">
        <w:rPr>
          <w:rFonts w:ascii="Times New Roman" w:hAnsi="Times New Roman" w:cs="Times New Roman"/>
          <w:sz w:val="24"/>
          <w:szCs w:val="24"/>
        </w:rPr>
        <w:t xml:space="preserve"> med vektgrense på 140 kg for ku.</w:t>
      </w:r>
    </w:p>
    <w:p w14:paraId="383DC5B1" w14:textId="580E79B6" w:rsidR="00B10901" w:rsidRDefault="009910BD" w:rsidP="00595CB5">
      <w:pPr>
        <w:rPr>
          <w:rFonts w:ascii="Times New Roman" w:hAnsi="Times New Roman" w:cs="Times New Roman"/>
          <w:sz w:val="24"/>
          <w:szCs w:val="24"/>
        </w:rPr>
      </w:pPr>
      <w:r>
        <w:rPr>
          <w:rFonts w:ascii="Times New Roman" w:hAnsi="Times New Roman" w:cs="Times New Roman"/>
          <w:sz w:val="24"/>
          <w:szCs w:val="24"/>
        </w:rPr>
        <w:t xml:space="preserve">Det er ikke ventet at det blir store endringer i disse </w:t>
      </w:r>
      <w:r w:rsidR="00055A37">
        <w:rPr>
          <w:rFonts w:ascii="Times New Roman" w:hAnsi="Times New Roman" w:cs="Times New Roman"/>
          <w:sz w:val="24"/>
          <w:szCs w:val="24"/>
        </w:rPr>
        <w:t>bestandsplanene og at</w:t>
      </w:r>
      <w:r w:rsidR="00050806">
        <w:rPr>
          <w:rFonts w:ascii="Times New Roman" w:hAnsi="Times New Roman" w:cs="Times New Roman"/>
          <w:sz w:val="24"/>
          <w:szCs w:val="24"/>
        </w:rPr>
        <w:t xml:space="preserve"> avskytningen vil</w:t>
      </w:r>
      <w:r w:rsidR="00AF7E2C">
        <w:rPr>
          <w:rFonts w:ascii="Times New Roman" w:hAnsi="Times New Roman" w:cs="Times New Roman"/>
          <w:sz w:val="24"/>
          <w:szCs w:val="24"/>
        </w:rPr>
        <w:t xml:space="preserve"> se ganske lik ut som den har gjort både med tanke på kjønn, alder og antall tildelte </w:t>
      </w:r>
      <w:r w:rsidR="00595CB5">
        <w:rPr>
          <w:rFonts w:ascii="Times New Roman" w:hAnsi="Times New Roman" w:cs="Times New Roman"/>
          <w:sz w:val="24"/>
          <w:szCs w:val="24"/>
        </w:rPr>
        <w:t>dyr.</w:t>
      </w:r>
      <w:r w:rsidR="00D90BDC" w:rsidRPr="00D90BDC">
        <w:rPr>
          <w:rFonts w:ascii="Times New Roman" w:hAnsi="Times New Roman" w:cs="Times New Roman"/>
          <w:sz w:val="24"/>
          <w:szCs w:val="24"/>
        </w:rPr>
        <w:t xml:space="preserve"> </w:t>
      </w:r>
    </w:p>
    <w:p w14:paraId="1A69C144" w14:textId="59F85E30" w:rsidR="00624DCE" w:rsidRPr="00595CB5" w:rsidRDefault="00A26444" w:rsidP="00595CB5">
      <w:pPr>
        <w:rPr>
          <w:rFonts w:ascii="Times New Roman" w:hAnsi="Times New Roman" w:cs="Times New Roman"/>
          <w:b/>
          <w:bCs/>
          <w:sz w:val="24"/>
          <w:szCs w:val="24"/>
        </w:rPr>
      </w:pPr>
      <w:r>
        <w:rPr>
          <w:rFonts w:ascii="Times New Roman" w:hAnsi="Times New Roman" w:cs="Times New Roman"/>
          <w:b/>
          <w:bCs/>
          <w:sz w:val="24"/>
          <w:szCs w:val="24"/>
        </w:rPr>
        <w:lastRenderedPageBreak/>
        <w:t>Forventet jaktkvote – endelig</w:t>
      </w:r>
      <w:r w:rsidR="0071348A">
        <w:rPr>
          <w:rFonts w:ascii="Times New Roman" w:hAnsi="Times New Roman" w:cs="Times New Roman"/>
          <w:b/>
          <w:bCs/>
          <w:sz w:val="24"/>
          <w:szCs w:val="24"/>
        </w:rPr>
        <w:t xml:space="preserve"> kvote blir tildelt på</w:t>
      </w:r>
      <w:r w:rsidR="007C72F6">
        <w:rPr>
          <w:rFonts w:ascii="Times New Roman" w:hAnsi="Times New Roman" w:cs="Times New Roman"/>
          <w:b/>
          <w:bCs/>
          <w:sz w:val="24"/>
          <w:szCs w:val="24"/>
        </w:rPr>
        <w:t xml:space="preserve"> det årlige</w:t>
      </w:r>
      <w:r w:rsidR="0071348A">
        <w:rPr>
          <w:rFonts w:ascii="Times New Roman" w:hAnsi="Times New Roman" w:cs="Times New Roman"/>
          <w:b/>
          <w:bCs/>
          <w:sz w:val="24"/>
          <w:szCs w:val="24"/>
        </w:rPr>
        <w:t xml:space="preserve"> </w:t>
      </w:r>
      <w:proofErr w:type="spellStart"/>
      <w:r w:rsidR="0071348A">
        <w:rPr>
          <w:rFonts w:ascii="Times New Roman" w:hAnsi="Times New Roman" w:cs="Times New Roman"/>
          <w:b/>
          <w:bCs/>
          <w:sz w:val="24"/>
          <w:szCs w:val="24"/>
        </w:rPr>
        <w:t>førjaktsmøt</w:t>
      </w:r>
      <w:r w:rsidR="007C72F6">
        <w:rPr>
          <w:rFonts w:ascii="Times New Roman" w:hAnsi="Times New Roman" w:cs="Times New Roman"/>
          <w:b/>
          <w:bCs/>
          <w:sz w:val="24"/>
          <w:szCs w:val="24"/>
        </w:rPr>
        <w:t>et</w:t>
      </w:r>
      <w:proofErr w:type="spellEnd"/>
    </w:p>
    <w:p w14:paraId="7B785725" w14:textId="5CCD2184" w:rsidR="00D52775" w:rsidRDefault="00944E51" w:rsidP="002746A1">
      <w:pPr>
        <w:rPr>
          <w:rFonts w:ascii="Times New Roman" w:hAnsi="Times New Roman" w:cs="Times New Roman"/>
          <w:sz w:val="24"/>
          <w:szCs w:val="24"/>
        </w:rPr>
      </w:pPr>
      <w:r w:rsidRPr="00D90BDC">
        <w:rPr>
          <w:rFonts w:ascii="Times New Roman" w:hAnsi="Times New Roman" w:cs="Times New Roman"/>
          <w:sz w:val="24"/>
          <w:szCs w:val="24"/>
        </w:rPr>
        <w:t>Antall dyr og fordeling på kjønn og alder kan endres fra år til år.</w:t>
      </w:r>
      <w:r w:rsidR="00641FEE">
        <w:rPr>
          <w:rFonts w:ascii="Times New Roman" w:hAnsi="Times New Roman" w:cs="Times New Roman"/>
          <w:sz w:val="24"/>
          <w:szCs w:val="24"/>
        </w:rPr>
        <w:t xml:space="preserve"> </w:t>
      </w:r>
      <w:r w:rsidR="00063FCF">
        <w:rPr>
          <w:rFonts w:ascii="Times New Roman" w:hAnsi="Times New Roman" w:cs="Times New Roman"/>
          <w:sz w:val="24"/>
          <w:szCs w:val="24"/>
        </w:rPr>
        <w:t>Dyrene vil</w:t>
      </w:r>
      <w:r w:rsidR="0088524B">
        <w:rPr>
          <w:rFonts w:ascii="Times New Roman" w:hAnsi="Times New Roman" w:cs="Times New Roman"/>
          <w:sz w:val="24"/>
          <w:szCs w:val="24"/>
        </w:rPr>
        <w:t xml:space="preserve"> i utgangs</w:t>
      </w:r>
      <w:r w:rsidR="00BC4159">
        <w:rPr>
          <w:rFonts w:ascii="Times New Roman" w:hAnsi="Times New Roman" w:cs="Times New Roman"/>
          <w:sz w:val="24"/>
          <w:szCs w:val="24"/>
        </w:rPr>
        <w:t>punktet</w:t>
      </w:r>
      <w:r w:rsidR="00063FCF">
        <w:rPr>
          <w:rFonts w:ascii="Times New Roman" w:hAnsi="Times New Roman" w:cs="Times New Roman"/>
          <w:sz w:val="24"/>
          <w:szCs w:val="24"/>
        </w:rPr>
        <w:t xml:space="preserve"> bli jevnt </w:t>
      </w:r>
      <w:r w:rsidR="00A66B27">
        <w:rPr>
          <w:rFonts w:ascii="Times New Roman" w:hAnsi="Times New Roman" w:cs="Times New Roman"/>
          <w:sz w:val="24"/>
          <w:szCs w:val="24"/>
        </w:rPr>
        <w:t>tildelt</w:t>
      </w:r>
      <w:r w:rsidR="00747D74">
        <w:rPr>
          <w:rFonts w:ascii="Times New Roman" w:hAnsi="Times New Roman" w:cs="Times New Roman"/>
          <w:sz w:val="24"/>
          <w:szCs w:val="24"/>
        </w:rPr>
        <w:t xml:space="preserve"> mellom jaktfeltene</w:t>
      </w:r>
      <w:r w:rsidR="00E53E2E">
        <w:rPr>
          <w:rFonts w:ascii="Times New Roman" w:hAnsi="Times New Roman" w:cs="Times New Roman"/>
          <w:sz w:val="24"/>
          <w:szCs w:val="24"/>
        </w:rPr>
        <w:t xml:space="preserve">, </w:t>
      </w:r>
      <w:r w:rsidR="00B54D40">
        <w:rPr>
          <w:rFonts w:ascii="Times New Roman" w:hAnsi="Times New Roman" w:cs="Times New Roman"/>
          <w:sz w:val="24"/>
          <w:szCs w:val="24"/>
        </w:rPr>
        <w:t>men</w:t>
      </w:r>
      <w:r w:rsidR="00664A1C">
        <w:rPr>
          <w:rFonts w:ascii="Times New Roman" w:hAnsi="Times New Roman" w:cs="Times New Roman"/>
          <w:sz w:val="24"/>
          <w:szCs w:val="24"/>
        </w:rPr>
        <w:t xml:space="preserve"> antall </w:t>
      </w:r>
      <w:r w:rsidR="00F1180A">
        <w:rPr>
          <w:rFonts w:ascii="Times New Roman" w:hAnsi="Times New Roman" w:cs="Times New Roman"/>
          <w:sz w:val="24"/>
          <w:szCs w:val="24"/>
        </w:rPr>
        <w:t xml:space="preserve">tildelte tilleggsdyr vil variere ut </w:t>
      </w:r>
      <w:r w:rsidR="00121923">
        <w:rPr>
          <w:rFonts w:ascii="Times New Roman" w:hAnsi="Times New Roman" w:cs="Times New Roman"/>
          <w:sz w:val="24"/>
          <w:szCs w:val="24"/>
        </w:rPr>
        <w:t>ifra</w:t>
      </w:r>
      <w:r w:rsidR="00F1180A">
        <w:rPr>
          <w:rFonts w:ascii="Times New Roman" w:hAnsi="Times New Roman" w:cs="Times New Roman"/>
          <w:sz w:val="24"/>
          <w:szCs w:val="24"/>
        </w:rPr>
        <w:t xml:space="preserve"> hvor mye elg de</w:t>
      </w:r>
      <w:r w:rsidR="00121923">
        <w:rPr>
          <w:rFonts w:ascii="Times New Roman" w:hAnsi="Times New Roman" w:cs="Times New Roman"/>
          <w:sz w:val="24"/>
          <w:szCs w:val="24"/>
        </w:rPr>
        <w:t>t</w:t>
      </w:r>
      <w:r w:rsidR="00F1180A">
        <w:rPr>
          <w:rFonts w:ascii="Times New Roman" w:hAnsi="Times New Roman" w:cs="Times New Roman"/>
          <w:sz w:val="24"/>
          <w:szCs w:val="24"/>
        </w:rPr>
        <w:t xml:space="preserve"> er på de ulike jaktfeltene.</w:t>
      </w:r>
      <w:r w:rsidR="00747D74">
        <w:rPr>
          <w:rFonts w:ascii="Times New Roman" w:hAnsi="Times New Roman" w:cs="Times New Roman"/>
          <w:sz w:val="24"/>
          <w:szCs w:val="24"/>
        </w:rPr>
        <w:t xml:space="preserve"> </w:t>
      </w:r>
      <w:r w:rsidR="00DB2DFB">
        <w:rPr>
          <w:rFonts w:ascii="Times New Roman" w:hAnsi="Times New Roman" w:cs="Times New Roman"/>
          <w:sz w:val="24"/>
          <w:szCs w:val="24"/>
        </w:rPr>
        <w:t xml:space="preserve">Jaktlagene forplikter seg til å </w:t>
      </w:r>
      <w:r w:rsidR="00C0421E">
        <w:rPr>
          <w:rFonts w:ascii="Times New Roman" w:hAnsi="Times New Roman" w:cs="Times New Roman"/>
          <w:sz w:val="24"/>
          <w:szCs w:val="24"/>
        </w:rPr>
        <w:t>jakte på eventuelle tilleggsdyr som blir tildelt</w:t>
      </w:r>
      <w:r w:rsidR="001B4A49">
        <w:rPr>
          <w:rFonts w:ascii="Times New Roman" w:hAnsi="Times New Roman" w:cs="Times New Roman"/>
          <w:sz w:val="24"/>
          <w:szCs w:val="24"/>
        </w:rPr>
        <w:t>, samt å betale grunnavgift for dette</w:t>
      </w:r>
      <w:r w:rsidR="004D7846">
        <w:rPr>
          <w:rFonts w:ascii="Times New Roman" w:hAnsi="Times New Roman" w:cs="Times New Roman"/>
          <w:sz w:val="24"/>
          <w:szCs w:val="24"/>
        </w:rPr>
        <w:t xml:space="preserve"> hvis det blir </w:t>
      </w:r>
      <w:proofErr w:type="gramStart"/>
      <w:r w:rsidR="004D7846">
        <w:rPr>
          <w:rFonts w:ascii="Times New Roman" w:hAnsi="Times New Roman" w:cs="Times New Roman"/>
          <w:sz w:val="24"/>
          <w:szCs w:val="24"/>
        </w:rPr>
        <w:t>tildelt</w:t>
      </w:r>
      <w:proofErr w:type="gramEnd"/>
      <w:r w:rsidR="0028306E">
        <w:rPr>
          <w:rFonts w:ascii="Times New Roman" w:hAnsi="Times New Roman" w:cs="Times New Roman"/>
          <w:sz w:val="24"/>
          <w:szCs w:val="24"/>
        </w:rPr>
        <w:t xml:space="preserve"> men </w:t>
      </w:r>
      <w:r w:rsidR="00DD5162">
        <w:rPr>
          <w:rFonts w:ascii="Times New Roman" w:hAnsi="Times New Roman" w:cs="Times New Roman"/>
          <w:sz w:val="24"/>
          <w:szCs w:val="24"/>
        </w:rPr>
        <w:t>ikke skutt</w:t>
      </w:r>
      <w:r w:rsidR="00E22035">
        <w:rPr>
          <w:rFonts w:ascii="Times New Roman" w:hAnsi="Times New Roman" w:cs="Times New Roman"/>
          <w:sz w:val="24"/>
          <w:szCs w:val="24"/>
        </w:rPr>
        <w:t>. Tilleggsdyr blir først tildelt etter at ordinær kvote er skutt</w:t>
      </w:r>
      <w:r w:rsidR="00514A59">
        <w:rPr>
          <w:rFonts w:ascii="Times New Roman" w:hAnsi="Times New Roman" w:cs="Times New Roman"/>
          <w:sz w:val="24"/>
          <w:szCs w:val="24"/>
        </w:rPr>
        <w:t xml:space="preserve"> på det enkelte jaktfelt</w:t>
      </w:r>
      <w:r w:rsidR="005E2C0F">
        <w:rPr>
          <w:rFonts w:ascii="Times New Roman" w:hAnsi="Times New Roman" w:cs="Times New Roman"/>
          <w:sz w:val="24"/>
          <w:szCs w:val="24"/>
        </w:rPr>
        <w:t>.</w:t>
      </w:r>
      <w:r w:rsidR="00F6237C">
        <w:rPr>
          <w:rFonts w:ascii="Times New Roman" w:hAnsi="Times New Roman" w:cs="Times New Roman"/>
          <w:sz w:val="24"/>
          <w:szCs w:val="24"/>
        </w:rPr>
        <w:t xml:space="preserve"> Tilleggsdyr blir kun tildelt hvis</w:t>
      </w:r>
      <w:r w:rsidR="008C404B">
        <w:rPr>
          <w:rFonts w:ascii="Times New Roman" w:hAnsi="Times New Roman" w:cs="Times New Roman"/>
          <w:sz w:val="24"/>
          <w:szCs w:val="24"/>
        </w:rPr>
        <w:t xml:space="preserve"> bestandssituasjonen tillater det.</w:t>
      </w:r>
      <w:r w:rsidR="00594680">
        <w:rPr>
          <w:rFonts w:ascii="Times New Roman" w:hAnsi="Times New Roman" w:cs="Times New Roman"/>
          <w:sz w:val="24"/>
          <w:szCs w:val="24"/>
        </w:rPr>
        <w:t xml:space="preserve"> </w:t>
      </w:r>
      <w:r w:rsidR="00085CD5" w:rsidRPr="00085CD5">
        <w:rPr>
          <w:rFonts w:ascii="Times New Roman" w:hAnsi="Times New Roman" w:cs="Times New Roman"/>
          <w:sz w:val="24"/>
          <w:szCs w:val="24"/>
        </w:rPr>
        <w:t xml:space="preserve">Under elgjakta vil alle elgjaktlag kunne felle hjort </w:t>
      </w:r>
      <w:r w:rsidR="001F3AAF">
        <w:rPr>
          <w:rFonts w:ascii="Times New Roman" w:hAnsi="Times New Roman" w:cs="Times New Roman"/>
          <w:sz w:val="24"/>
          <w:szCs w:val="24"/>
        </w:rPr>
        <w:t>på</w:t>
      </w:r>
      <w:r w:rsidR="00085CD5" w:rsidRPr="00085CD5">
        <w:rPr>
          <w:rFonts w:ascii="Times New Roman" w:hAnsi="Times New Roman" w:cs="Times New Roman"/>
          <w:sz w:val="24"/>
          <w:szCs w:val="24"/>
        </w:rPr>
        <w:t xml:space="preserve"> sine jaktfelt.</w:t>
      </w:r>
      <w:r w:rsidR="00E57754">
        <w:rPr>
          <w:rFonts w:ascii="Times New Roman" w:hAnsi="Times New Roman" w:cs="Times New Roman"/>
          <w:sz w:val="24"/>
          <w:szCs w:val="24"/>
        </w:rPr>
        <w:t xml:space="preserve"> </w:t>
      </w:r>
      <w:proofErr w:type="spellStart"/>
      <w:r w:rsidR="005627DA" w:rsidRPr="005627DA">
        <w:rPr>
          <w:rFonts w:ascii="Times New Roman" w:hAnsi="Times New Roman" w:cs="Times New Roman"/>
          <w:sz w:val="24"/>
          <w:szCs w:val="24"/>
        </w:rPr>
        <w:t>Øståsen</w:t>
      </w:r>
      <w:proofErr w:type="spellEnd"/>
      <w:r w:rsidR="005627DA" w:rsidRPr="005627DA">
        <w:rPr>
          <w:rFonts w:ascii="Times New Roman" w:hAnsi="Times New Roman" w:cs="Times New Roman"/>
          <w:sz w:val="24"/>
          <w:szCs w:val="24"/>
        </w:rPr>
        <w:t xml:space="preserve"> har egen kvote på 10 </w:t>
      </w:r>
      <w:r w:rsidR="00791B75">
        <w:rPr>
          <w:rFonts w:ascii="Times New Roman" w:hAnsi="Times New Roman" w:cs="Times New Roman"/>
          <w:sz w:val="24"/>
          <w:szCs w:val="24"/>
        </w:rPr>
        <w:t>hjort</w:t>
      </w:r>
      <w:r w:rsidR="001A2FE0">
        <w:rPr>
          <w:rFonts w:ascii="Times New Roman" w:hAnsi="Times New Roman" w:cs="Times New Roman"/>
          <w:sz w:val="24"/>
          <w:szCs w:val="24"/>
        </w:rPr>
        <w:t>,</w:t>
      </w:r>
      <w:r w:rsidR="005627DA">
        <w:rPr>
          <w:rFonts w:ascii="Times New Roman" w:hAnsi="Times New Roman" w:cs="Times New Roman"/>
          <w:sz w:val="24"/>
          <w:szCs w:val="24"/>
        </w:rPr>
        <w:t xml:space="preserve"> og på </w:t>
      </w:r>
      <w:proofErr w:type="spellStart"/>
      <w:r w:rsidR="005627DA">
        <w:rPr>
          <w:rFonts w:ascii="Times New Roman" w:hAnsi="Times New Roman" w:cs="Times New Roman"/>
          <w:sz w:val="24"/>
          <w:szCs w:val="24"/>
        </w:rPr>
        <w:t>Veståsen</w:t>
      </w:r>
      <w:proofErr w:type="spellEnd"/>
      <w:r w:rsidR="00842614">
        <w:rPr>
          <w:rFonts w:ascii="Times New Roman" w:hAnsi="Times New Roman" w:cs="Times New Roman"/>
          <w:sz w:val="24"/>
          <w:szCs w:val="24"/>
        </w:rPr>
        <w:t xml:space="preserve"> er det tildelt </w:t>
      </w:r>
      <w:r w:rsidR="00775B8F">
        <w:rPr>
          <w:rFonts w:ascii="Times New Roman" w:hAnsi="Times New Roman" w:cs="Times New Roman"/>
          <w:sz w:val="24"/>
          <w:szCs w:val="24"/>
        </w:rPr>
        <w:t>25</w:t>
      </w:r>
      <w:r w:rsidR="009A30A6">
        <w:rPr>
          <w:rFonts w:ascii="Times New Roman" w:hAnsi="Times New Roman" w:cs="Times New Roman"/>
          <w:sz w:val="24"/>
          <w:szCs w:val="24"/>
        </w:rPr>
        <w:t xml:space="preserve"> </w:t>
      </w:r>
      <w:r w:rsidR="00791B75">
        <w:rPr>
          <w:rFonts w:ascii="Times New Roman" w:hAnsi="Times New Roman" w:cs="Times New Roman"/>
          <w:sz w:val="24"/>
          <w:szCs w:val="24"/>
        </w:rPr>
        <w:t>hjort</w:t>
      </w:r>
      <w:r w:rsidR="009A30A6">
        <w:rPr>
          <w:rFonts w:ascii="Times New Roman" w:hAnsi="Times New Roman" w:cs="Times New Roman"/>
          <w:sz w:val="24"/>
          <w:szCs w:val="24"/>
        </w:rPr>
        <w:t xml:space="preserve"> til storvaldet</w:t>
      </w:r>
      <w:r w:rsidR="001E4A37">
        <w:rPr>
          <w:rFonts w:ascii="Times New Roman" w:hAnsi="Times New Roman" w:cs="Times New Roman"/>
          <w:sz w:val="24"/>
          <w:szCs w:val="24"/>
        </w:rPr>
        <w:t>. Felt hjort rapporteres på samme måte som elg</w:t>
      </w:r>
      <w:r w:rsidR="00E83ACB">
        <w:rPr>
          <w:rFonts w:ascii="Times New Roman" w:hAnsi="Times New Roman" w:cs="Times New Roman"/>
          <w:sz w:val="24"/>
          <w:szCs w:val="24"/>
        </w:rPr>
        <w:t xml:space="preserve"> (se jaktregler)</w:t>
      </w:r>
      <w:r w:rsidR="001A2FE0">
        <w:rPr>
          <w:rFonts w:ascii="Times New Roman" w:hAnsi="Times New Roman" w:cs="Times New Roman"/>
          <w:sz w:val="24"/>
          <w:szCs w:val="24"/>
        </w:rPr>
        <w:t>.</w:t>
      </w:r>
      <w:r w:rsidR="00B22E2A">
        <w:rPr>
          <w:rFonts w:ascii="Times New Roman" w:hAnsi="Times New Roman" w:cs="Times New Roman"/>
          <w:sz w:val="24"/>
          <w:szCs w:val="24"/>
        </w:rPr>
        <w:t xml:space="preserve"> </w:t>
      </w:r>
      <w:r w:rsidR="00407461">
        <w:rPr>
          <w:rFonts w:ascii="Times New Roman" w:hAnsi="Times New Roman" w:cs="Times New Roman"/>
          <w:sz w:val="24"/>
          <w:szCs w:val="24"/>
        </w:rPr>
        <w:t>Tidligere har vi</w:t>
      </w:r>
      <w:r w:rsidR="000612BF">
        <w:rPr>
          <w:rFonts w:ascii="Times New Roman" w:hAnsi="Times New Roman" w:cs="Times New Roman"/>
          <w:sz w:val="24"/>
          <w:szCs w:val="24"/>
        </w:rPr>
        <w:t xml:space="preserve"> tildelt følgende </w:t>
      </w:r>
      <w:r w:rsidR="00407461">
        <w:rPr>
          <w:rFonts w:ascii="Times New Roman" w:hAnsi="Times New Roman" w:cs="Times New Roman"/>
          <w:sz w:val="24"/>
          <w:szCs w:val="24"/>
        </w:rPr>
        <w:t>elg</w:t>
      </w:r>
      <w:r w:rsidR="000612BF">
        <w:rPr>
          <w:rFonts w:ascii="Times New Roman" w:hAnsi="Times New Roman" w:cs="Times New Roman"/>
          <w:sz w:val="24"/>
          <w:szCs w:val="24"/>
        </w:rPr>
        <w:t>kvote for de ulike jaktfeltene</w:t>
      </w:r>
      <w:r w:rsidR="004D5967">
        <w:rPr>
          <w:rFonts w:ascii="Times New Roman" w:hAnsi="Times New Roman" w:cs="Times New Roman"/>
          <w:sz w:val="24"/>
          <w:szCs w:val="24"/>
        </w:rPr>
        <w:t xml:space="preserve"> (det er ikke ventet store endringer):</w:t>
      </w:r>
    </w:p>
    <w:tbl>
      <w:tblPr>
        <w:tblW w:w="5600" w:type="dxa"/>
        <w:tblCellMar>
          <w:left w:w="70" w:type="dxa"/>
          <w:right w:w="70" w:type="dxa"/>
        </w:tblCellMar>
        <w:tblLook w:val="04A0" w:firstRow="1" w:lastRow="0" w:firstColumn="1" w:lastColumn="0" w:noHBand="0" w:noVBand="1"/>
      </w:tblPr>
      <w:tblGrid>
        <w:gridCol w:w="1991"/>
        <w:gridCol w:w="677"/>
        <w:gridCol w:w="1266"/>
        <w:gridCol w:w="1666"/>
      </w:tblGrid>
      <w:tr w:rsidR="00EA3D0C" w:rsidRPr="00EA3D0C" w14:paraId="4E036424" w14:textId="77777777" w:rsidTr="00EA3D0C">
        <w:trPr>
          <w:trHeight w:val="315"/>
        </w:trPr>
        <w:tc>
          <w:tcPr>
            <w:tcW w:w="5600" w:type="dxa"/>
            <w:gridSpan w:val="4"/>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8F65AB9" w14:textId="77777777" w:rsidR="00EA3D0C" w:rsidRPr="00EA3D0C" w:rsidRDefault="00EA3D0C" w:rsidP="00EA3D0C">
            <w:pPr>
              <w:spacing w:after="0" w:line="240" w:lineRule="auto"/>
              <w:jc w:val="center"/>
              <w:rPr>
                <w:rFonts w:ascii="Times New Roman" w:eastAsia="Times New Roman" w:hAnsi="Times New Roman" w:cs="Times New Roman"/>
                <w:b/>
                <w:bCs/>
                <w:color w:val="000000"/>
                <w:sz w:val="24"/>
                <w:szCs w:val="24"/>
                <w:lang w:eastAsia="nb-NO"/>
              </w:rPr>
            </w:pPr>
            <w:proofErr w:type="spellStart"/>
            <w:r w:rsidRPr="00EA3D0C">
              <w:rPr>
                <w:rFonts w:ascii="Times New Roman" w:eastAsia="Times New Roman" w:hAnsi="Times New Roman" w:cs="Times New Roman"/>
                <w:b/>
                <w:bCs/>
                <w:color w:val="000000"/>
                <w:sz w:val="24"/>
                <w:szCs w:val="24"/>
                <w:lang w:eastAsia="nb-NO"/>
              </w:rPr>
              <w:t>Øståsen</w:t>
            </w:r>
            <w:proofErr w:type="spellEnd"/>
          </w:p>
        </w:tc>
      </w:tr>
      <w:tr w:rsidR="00EA3D0C" w:rsidRPr="00EA3D0C" w14:paraId="55062749" w14:textId="77777777" w:rsidTr="00EA3D0C">
        <w:trPr>
          <w:trHeight w:val="300"/>
        </w:trPr>
        <w:tc>
          <w:tcPr>
            <w:tcW w:w="1991" w:type="dxa"/>
            <w:tcBorders>
              <w:top w:val="nil"/>
              <w:left w:val="single" w:sz="8" w:space="0" w:color="auto"/>
              <w:bottom w:val="single" w:sz="4" w:space="0" w:color="auto"/>
              <w:right w:val="single" w:sz="4" w:space="0" w:color="auto"/>
            </w:tcBorders>
            <w:shd w:val="clear" w:color="000000" w:fill="FFE699"/>
            <w:noWrap/>
            <w:vAlign w:val="bottom"/>
            <w:hideMark/>
          </w:tcPr>
          <w:p w14:paraId="7325995C"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Jaktfelt</w:t>
            </w:r>
          </w:p>
        </w:tc>
        <w:tc>
          <w:tcPr>
            <w:tcW w:w="677" w:type="dxa"/>
            <w:tcBorders>
              <w:top w:val="nil"/>
              <w:left w:val="nil"/>
              <w:bottom w:val="single" w:sz="4" w:space="0" w:color="auto"/>
              <w:right w:val="single" w:sz="4" w:space="0" w:color="auto"/>
            </w:tcBorders>
            <w:shd w:val="clear" w:color="000000" w:fill="FFE699"/>
            <w:noWrap/>
            <w:vAlign w:val="bottom"/>
            <w:hideMark/>
          </w:tcPr>
          <w:p w14:paraId="047947ED"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Kalv</w:t>
            </w:r>
          </w:p>
        </w:tc>
        <w:tc>
          <w:tcPr>
            <w:tcW w:w="1266" w:type="dxa"/>
            <w:tcBorders>
              <w:top w:val="nil"/>
              <w:left w:val="nil"/>
              <w:bottom w:val="single" w:sz="4" w:space="0" w:color="auto"/>
              <w:right w:val="single" w:sz="4" w:space="0" w:color="auto"/>
            </w:tcBorders>
            <w:shd w:val="clear" w:color="000000" w:fill="FFE699"/>
            <w:noWrap/>
            <w:vAlign w:val="bottom"/>
            <w:hideMark/>
          </w:tcPr>
          <w:p w14:paraId="3BC8F8FC"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Fritt dyr</w:t>
            </w:r>
          </w:p>
        </w:tc>
        <w:tc>
          <w:tcPr>
            <w:tcW w:w="1666" w:type="dxa"/>
            <w:tcBorders>
              <w:top w:val="nil"/>
              <w:left w:val="nil"/>
              <w:bottom w:val="single" w:sz="4" w:space="0" w:color="auto"/>
              <w:right w:val="single" w:sz="8" w:space="0" w:color="auto"/>
            </w:tcBorders>
            <w:shd w:val="clear" w:color="000000" w:fill="FFE699"/>
            <w:noWrap/>
            <w:vAlign w:val="bottom"/>
            <w:hideMark/>
          </w:tcPr>
          <w:p w14:paraId="2804A3A1"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Tilleggsdyr</w:t>
            </w:r>
          </w:p>
        </w:tc>
      </w:tr>
      <w:tr w:rsidR="00EA3D0C" w:rsidRPr="00EA3D0C" w14:paraId="15E24A4F" w14:textId="77777777" w:rsidTr="00EA3D0C">
        <w:trPr>
          <w:trHeight w:val="300"/>
        </w:trPr>
        <w:tc>
          <w:tcPr>
            <w:tcW w:w="1991" w:type="dxa"/>
            <w:tcBorders>
              <w:top w:val="nil"/>
              <w:left w:val="single" w:sz="8" w:space="0" w:color="auto"/>
              <w:bottom w:val="single" w:sz="4" w:space="0" w:color="auto"/>
              <w:right w:val="single" w:sz="4" w:space="0" w:color="auto"/>
            </w:tcBorders>
            <w:shd w:val="clear" w:color="auto" w:fill="auto"/>
            <w:noWrap/>
            <w:vAlign w:val="bottom"/>
            <w:hideMark/>
          </w:tcPr>
          <w:p w14:paraId="681E0684"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Nordøst</w:t>
            </w:r>
          </w:p>
        </w:tc>
        <w:tc>
          <w:tcPr>
            <w:tcW w:w="677" w:type="dxa"/>
            <w:tcBorders>
              <w:top w:val="nil"/>
              <w:left w:val="nil"/>
              <w:bottom w:val="single" w:sz="4" w:space="0" w:color="auto"/>
              <w:right w:val="single" w:sz="4" w:space="0" w:color="auto"/>
            </w:tcBorders>
            <w:shd w:val="clear" w:color="auto" w:fill="auto"/>
            <w:noWrap/>
            <w:vAlign w:val="bottom"/>
            <w:hideMark/>
          </w:tcPr>
          <w:p w14:paraId="62ECDE7A"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266" w:type="dxa"/>
            <w:tcBorders>
              <w:top w:val="nil"/>
              <w:left w:val="nil"/>
              <w:bottom w:val="single" w:sz="4" w:space="0" w:color="auto"/>
              <w:right w:val="single" w:sz="4" w:space="0" w:color="auto"/>
            </w:tcBorders>
            <w:shd w:val="clear" w:color="auto" w:fill="auto"/>
            <w:noWrap/>
            <w:vAlign w:val="bottom"/>
            <w:hideMark/>
          </w:tcPr>
          <w:p w14:paraId="341FD712"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666" w:type="dxa"/>
            <w:tcBorders>
              <w:top w:val="nil"/>
              <w:left w:val="nil"/>
              <w:bottom w:val="single" w:sz="4" w:space="0" w:color="auto"/>
              <w:right w:val="single" w:sz="8" w:space="0" w:color="auto"/>
            </w:tcBorders>
            <w:shd w:val="clear" w:color="auto" w:fill="auto"/>
            <w:noWrap/>
            <w:vAlign w:val="bottom"/>
            <w:hideMark/>
          </w:tcPr>
          <w:p w14:paraId="448AA4D5"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r>
      <w:tr w:rsidR="00EA3D0C" w:rsidRPr="00EA3D0C" w14:paraId="6DFFAB77" w14:textId="77777777" w:rsidTr="00EA3D0C">
        <w:trPr>
          <w:trHeight w:val="300"/>
        </w:trPr>
        <w:tc>
          <w:tcPr>
            <w:tcW w:w="1991" w:type="dxa"/>
            <w:tcBorders>
              <w:top w:val="nil"/>
              <w:left w:val="single" w:sz="8" w:space="0" w:color="auto"/>
              <w:bottom w:val="single" w:sz="4" w:space="0" w:color="auto"/>
              <w:right w:val="single" w:sz="4" w:space="0" w:color="auto"/>
            </w:tcBorders>
            <w:shd w:val="clear" w:color="auto" w:fill="auto"/>
            <w:noWrap/>
            <w:vAlign w:val="bottom"/>
            <w:hideMark/>
          </w:tcPr>
          <w:p w14:paraId="254984C1"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Nordvest</w:t>
            </w:r>
          </w:p>
        </w:tc>
        <w:tc>
          <w:tcPr>
            <w:tcW w:w="677" w:type="dxa"/>
            <w:tcBorders>
              <w:top w:val="nil"/>
              <w:left w:val="nil"/>
              <w:bottom w:val="single" w:sz="4" w:space="0" w:color="auto"/>
              <w:right w:val="single" w:sz="4" w:space="0" w:color="auto"/>
            </w:tcBorders>
            <w:shd w:val="clear" w:color="auto" w:fill="auto"/>
            <w:noWrap/>
            <w:vAlign w:val="bottom"/>
            <w:hideMark/>
          </w:tcPr>
          <w:p w14:paraId="1076A19B"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266" w:type="dxa"/>
            <w:tcBorders>
              <w:top w:val="nil"/>
              <w:left w:val="nil"/>
              <w:bottom w:val="single" w:sz="4" w:space="0" w:color="auto"/>
              <w:right w:val="single" w:sz="4" w:space="0" w:color="auto"/>
            </w:tcBorders>
            <w:shd w:val="clear" w:color="auto" w:fill="auto"/>
            <w:noWrap/>
            <w:vAlign w:val="bottom"/>
            <w:hideMark/>
          </w:tcPr>
          <w:p w14:paraId="32226158"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666" w:type="dxa"/>
            <w:tcBorders>
              <w:top w:val="nil"/>
              <w:left w:val="nil"/>
              <w:bottom w:val="single" w:sz="4" w:space="0" w:color="auto"/>
              <w:right w:val="single" w:sz="8" w:space="0" w:color="auto"/>
            </w:tcBorders>
            <w:shd w:val="clear" w:color="auto" w:fill="auto"/>
            <w:noWrap/>
            <w:vAlign w:val="bottom"/>
            <w:hideMark/>
          </w:tcPr>
          <w:p w14:paraId="6BFD42FC"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r>
      <w:tr w:rsidR="00EA3D0C" w:rsidRPr="00EA3D0C" w14:paraId="436D023B" w14:textId="77777777" w:rsidTr="00EA3D0C">
        <w:trPr>
          <w:trHeight w:val="300"/>
        </w:trPr>
        <w:tc>
          <w:tcPr>
            <w:tcW w:w="1991" w:type="dxa"/>
            <w:tcBorders>
              <w:top w:val="nil"/>
              <w:left w:val="single" w:sz="8" w:space="0" w:color="auto"/>
              <w:bottom w:val="single" w:sz="4" w:space="0" w:color="auto"/>
              <w:right w:val="single" w:sz="4" w:space="0" w:color="auto"/>
            </w:tcBorders>
            <w:shd w:val="clear" w:color="auto" w:fill="auto"/>
            <w:noWrap/>
            <w:vAlign w:val="bottom"/>
            <w:hideMark/>
          </w:tcPr>
          <w:p w14:paraId="0461E00E"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Fremre</w:t>
            </w:r>
          </w:p>
        </w:tc>
        <w:tc>
          <w:tcPr>
            <w:tcW w:w="677" w:type="dxa"/>
            <w:tcBorders>
              <w:top w:val="nil"/>
              <w:left w:val="nil"/>
              <w:bottom w:val="single" w:sz="4" w:space="0" w:color="auto"/>
              <w:right w:val="single" w:sz="4" w:space="0" w:color="auto"/>
            </w:tcBorders>
            <w:shd w:val="clear" w:color="auto" w:fill="auto"/>
            <w:noWrap/>
            <w:vAlign w:val="bottom"/>
            <w:hideMark/>
          </w:tcPr>
          <w:p w14:paraId="39DD3B40"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266" w:type="dxa"/>
            <w:tcBorders>
              <w:top w:val="nil"/>
              <w:left w:val="nil"/>
              <w:bottom w:val="single" w:sz="4" w:space="0" w:color="auto"/>
              <w:right w:val="single" w:sz="4" w:space="0" w:color="auto"/>
            </w:tcBorders>
            <w:shd w:val="clear" w:color="auto" w:fill="auto"/>
            <w:noWrap/>
            <w:vAlign w:val="bottom"/>
            <w:hideMark/>
          </w:tcPr>
          <w:p w14:paraId="7736C8A2"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666" w:type="dxa"/>
            <w:tcBorders>
              <w:top w:val="nil"/>
              <w:left w:val="nil"/>
              <w:bottom w:val="single" w:sz="4" w:space="0" w:color="auto"/>
              <w:right w:val="single" w:sz="8" w:space="0" w:color="auto"/>
            </w:tcBorders>
            <w:shd w:val="clear" w:color="auto" w:fill="auto"/>
            <w:noWrap/>
            <w:vAlign w:val="bottom"/>
            <w:hideMark/>
          </w:tcPr>
          <w:p w14:paraId="0BBBEC83"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r>
      <w:tr w:rsidR="00EA3D0C" w:rsidRPr="00EA3D0C" w14:paraId="4D537E44" w14:textId="77777777" w:rsidTr="00EA3D0C">
        <w:trPr>
          <w:trHeight w:val="300"/>
        </w:trPr>
        <w:tc>
          <w:tcPr>
            <w:tcW w:w="1991" w:type="dxa"/>
            <w:tcBorders>
              <w:top w:val="nil"/>
              <w:left w:val="single" w:sz="8" w:space="0" w:color="auto"/>
              <w:bottom w:val="single" w:sz="4" w:space="0" w:color="auto"/>
              <w:right w:val="single" w:sz="4" w:space="0" w:color="auto"/>
            </w:tcBorders>
            <w:shd w:val="clear" w:color="auto" w:fill="auto"/>
            <w:noWrap/>
            <w:vAlign w:val="bottom"/>
            <w:hideMark/>
          </w:tcPr>
          <w:p w14:paraId="47FB6474"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Midtre</w:t>
            </w:r>
          </w:p>
        </w:tc>
        <w:tc>
          <w:tcPr>
            <w:tcW w:w="677" w:type="dxa"/>
            <w:tcBorders>
              <w:top w:val="nil"/>
              <w:left w:val="nil"/>
              <w:bottom w:val="single" w:sz="4" w:space="0" w:color="auto"/>
              <w:right w:val="single" w:sz="4" w:space="0" w:color="auto"/>
            </w:tcBorders>
            <w:shd w:val="clear" w:color="auto" w:fill="auto"/>
            <w:noWrap/>
            <w:vAlign w:val="bottom"/>
            <w:hideMark/>
          </w:tcPr>
          <w:p w14:paraId="124999E0"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266" w:type="dxa"/>
            <w:tcBorders>
              <w:top w:val="nil"/>
              <w:left w:val="nil"/>
              <w:bottom w:val="single" w:sz="4" w:space="0" w:color="auto"/>
              <w:right w:val="single" w:sz="4" w:space="0" w:color="auto"/>
            </w:tcBorders>
            <w:shd w:val="clear" w:color="auto" w:fill="auto"/>
            <w:noWrap/>
            <w:vAlign w:val="bottom"/>
            <w:hideMark/>
          </w:tcPr>
          <w:p w14:paraId="2CA0D0C9"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666" w:type="dxa"/>
            <w:tcBorders>
              <w:top w:val="nil"/>
              <w:left w:val="nil"/>
              <w:bottom w:val="single" w:sz="4" w:space="0" w:color="auto"/>
              <w:right w:val="single" w:sz="8" w:space="0" w:color="auto"/>
            </w:tcBorders>
            <w:shd w:val="clear" w:color="auto" w:fill="auto"/>
            <w:noWrap/>
            <w:vAlign w:val="bottom"/>
            <w:hideMark/>
          </w:tcPr>
          <w:p w14:paraId="30768184"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r>
      <w:tr w:rsidR="00EA3D0C" w:rsidRPr="00EA3D0C" w14:paraId="02F39699" w14:textId="77777777" w:rsidTr="00EA3D0C">
        <w:trPr>
          <w:trHeight w:val="300"/>
        </w:trPr>
        <w:tc>
          <w:tcPr>
            <w:tcW w:w="1991" w:type="dxa"/>
            <w:tcBorders>
              <w:top w:val="nil"/>
              <w:left w:val="single" w:sz="8" w:space="0" w:color="auto"/>
              <w:bottom w:val="single" w:sz="4" w:space="0" w:color="auto"/>
              <w:right w:val="single" w:sz="4" w:space="0" w:color="auto"/>
            </w:tcBorders>
            <w:shd w:val="clear" w:color="auto" w:fill="auto"/>
            <w:noWrap/>
            <w:vAlign w:val="bottom"/>
            <w:hideMark/>
          </w:tcPr>
          <w:p w14:paraId="171FE453" w14:textId="77777777" w:rsidR="00EA3D0C" w:rsidRPr="00EA3D0C" w:rsidRDefault="00EA3D0C" w:rsidP="00EA3D0C">
            <w:pPr>
              <w:spacing w:after="0" w:line="240" w:lineRule="auto"/>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Sør</w:t>
            </w:r>
          </w:p>
        </w:tc>
        <w:tc>
          <w:tcPr>
            <w:tcW w:w="677" w:type="dxa"/>
            <w:tcBorders>
              <w:top w:val="nil"/>
              <w:left w:val="nil"/>
              <w:bottom w:val="single" w:sz="4" w:space="0" w:color="auto"/>
              <w:right w:val="single" w:sz="4" w:space="0" w:color="auto"/>
            </w:tcBorders>
            <w:shd w:val="clear" w:color="auto" w:fill="auto"/>
            <w:noWrap/>
            <w:vAlign w:val="bottom"/>
            <w:hideMark/>
          </w:tcPr>
          <w:p w14:paraId="3D871407"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266" w:type="dxa"/>
            <w:tcBorders>
              <w:top w:val="nil"/>
              <w:left w:val="nil"/>
              <w:bottom w:val="single" w:sz="4" w:space="0" w:color="auto"/>
              <w:right w:val="single" w:sz="4" w:space="0" w:color="auto"/>
            </w:tcBorders>
            <w:shd w:val="clear" w:color="auto" w:fill="auto"/>
            <w:noWrap/>
            <w:vAlign w:val="bottom"/>
            <w:hideMark/>
          </w:tcPr>
          <w:p w14:paraId="02181C26"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c>
          <w:tcPr>
            <w:tcW w:w="1666" w:type="dxa"/>
            <w:tcBorders>
              <w:top w:val="nil"/>
              <w:left w:val="nil"/>
              <w:bottom w:val="single" w:sz="4" w:space="0" w:color="auto"/>
              <w:right w:val="single" w:sz="8" w:space="0" w:color="auto"/>
            </w:tcBorders>
            <w:shd w:val="clear" w:color="auto" w:fill="auto"/>
            <w:noWrap/>
            <w:vAlign w:val="bottom"/>
            <w:hideMark/>
          </w:tcPr>
          <w:p w14:paraId="71FC9BD8" w14:textId="77777777" w:rsidR="00EA3D0C" w:rsidRPr="00EA3D0C" w:rsidRDefault="00EA3D0C" w:rsidP="00EA3D0C">
            <w:pPr>
              <w:spacing w:after="0" w:line="240" w:lineRule="auto"/>
              <w:jc w:val="right"/>
              <w:rPr>
                <w:rFonts w:ascii="Times New Roman" w:eastAsia="Times New Roman" w:hAnsi="Times New Roman" w:cs="Times New Roman"/>
                <w:color w:val="000000"/>
                <w:sz w:val="24"/>
                <w:szCs w:val="24"/>
                <w:lang w:eastAsia="nb-NO"/>
              </w:rPr>
            </w:pPr>
            <w:r w:rsidRPr="00EA3D0C">
              <w:rPr>
                <w:rFonts w:ascii="Times New Roman" w:eastAsia="Times New Roman" w:hAnsi="Times New Roman" w:cs="Times New Roman"/>
                <w:color w:val="000000"/>
                <w:sz w:val="24"/>
                <w:szCs w:val="24"/>
                <w:lang w:eastAsia="nb-NO"/>
              </w:rPr>
              <w:t>1</w:t>
            </w:r>
          </w:p>
        </w:tc>
      </w:tr>
    </w:tbl>
    <w:p w14:paraId="34F15A45" w14:textId="347508CA" w:rsidR="00EA3D0C" w:rsidRPr="00AF15C1" w:rsidRDefault="00C254E3" w:rsidP="002746A1">
      <w:pPr>
        <w:rPr>
          <w:rFonts w:ascii="Times New Roman" w:hAnsi="Times New Roman" w:cs="Times New Roman"/>
          <w:sz w:val="20"/>
          <w:szCs w:val="20"/>
        </w:rPr>
      </w:pPr>
      <w:r w:rsidRPr="00AF15C1">
        <w:rPr>
          <w:rFonts w:ascii="Times New Roman" w:hAnsi="Times New Roman" w:cs="Times New Roman"/>
          <w:sz w:val="20"/>
          <w:szCs w:val="20"/>
        </w:rPr>
        <w:t>*</w:t>
      </w:r>
      <w:r w:rsidR="005440E8" w:rsidRPr="00AF15C1">
        <w:rPr>
          <w:rFonts w:ascii="Times New Roman" w:hAnsi="Times New Roman" w:cs="Times New Roman"/>
          <w:sz w:val="20"/>
          <w:szCs w:val="20"/>
        </w:rPr>
        <w:t>det er ikke alltid tilleggsdyrene blir tildelt</w:t>
      </w:r>
    </w:p>
    <w:tbl>
      <w:tblPr>
        <w:tblW w:w="7080" w:type="dxa"/>
        <w:tblCellMar>
          <w:left w:w="70" w:type="dxa"/>
          <w:right w:w="70" w:type="dxa"/>
        </w:tblCellMar>
        <w:tblLook w:val="04A0" w:firstRow="1" w:lastRow="0" w:firstColumn="1" w:lastColumn="0" w:noHBand="0" w:noVBand="1"/>
      </w:tblPr>
      <w:tblGrid>
        <w:gridCol w:w="1144"/>
        <w:gridCol w:w="672"/>
        <w:gridCol w:w="1358"/>
        <w:gridCol w:w="2253"/>
        <w:gridCol w:w="1653"/>
      </w:tblGrid>
      <w:tr w:rsidR="0086201F" w:rsidRPr="0086201F" w14:paraId="4C0A464C" w14:textId="77777777" w:rsidTr="0086201F">
        <w:trPr>
          <w:trHeight w:val="300"/>
        </w:trPr>
        <w:tc>
          <w:tcPr>
            <w:tcW w:w="7080" w:type="dxa"/>
            <w:gridSpan w:val="5"/>
            <w:tcBorders>
              <w:top w:val="single" w:sz="8" w:space="0" w:color="auto"/>
              <w:left w:val="single" w:sz="8" w:space="0" w:color="auto"/>
              <w:bottom w:val="single" w:sz="4" w:space="0" w:color="auto"/>
              <w:right w:val="single" w:sz="8" w:space="0" w:color="000000"/>
            </w:tcBorders>
            <w:shd w:val="clear" w:color="000000" w:fill="E7E6E6"/>
            <w:noWrap/>
            <w:vAlign w:val="bottom"/>
            <w:hideMark/>
          </w:tcPr>
          <w:p w14:paraId="51808F67" w14:textId="77777777" w:rsidR="0086201F" w:rsidRPr="0086201F" w:rsidRDefault="0086201F" w:rsidP="0086201F">
            <w:pPr>
              <w:spacing w:after="0" w:line="240" w:lineRule="auto"/>
              <w:jc w:val="center"/>
              <w:rPr>
                <w:rFonts w:ascii="Times New Roman" w:eastAsia="Times New Roman" w:hAnsi="Times New Roman" w:cs="Times New Roman"/>
                <w:b/>
                <w:bCs/>
                <w:color w:val="000000"/>
                <w:sz w:val="24"/>
                <w:szCs w:val="24"/>
                <w:lang w:eastAsia="nb-NO"/>
              </w:rPr>
            </w:pPr>
            <w:proofErr w:type="spellStart"/>
            <w:r w:rsidRPr="0086201F">
              <w:rPr>
                <w:rFonts w:ascii="Times New Roman" w:eastAsia="Times New Roman" w:hAnsi="Times New Roman" w:cs="Times New Roman"/>
                <w:b/>
                <w:bCs/>
                <w:color w:val="000000"/>
                <w:sz w:val="24"/>
                <w:szCs w:val="24"/>
                <w:lang w:eastAsia="nb-NO"/>
              </w:rPr>
              <w:t>Veståsen</w:t>
            </w:r>
            <w:proofErr w:type="spellEnd"/>
          </w:p>
        </w:tc>
      </w:tr>
      <w:tr w:rsidR="0086201F" w:rsidRPr="0086201F" w14:paraId="3CEF1F63" w14:textId="77777777" w:rsidTr="0086201F">
        <w:trPr>
          <w:trHeight w:val="300"/>
        </w:trPr>
        <w:tc>
          <w:tcPr>
            <w:tcW w:w="1144" w:type="dxa"/>
            <w:tcBorders>
              <w:top w:val="nil"/>
              <w:left w:val="single" w:sz="8" w:space="0" w:color="auto"/>
              <w:bottom w:val="single" w:sz="4" w:space="0" w:color="auto"/>
              <w:right w:val="single" w:sz="4" w:space="0" w:color="auto"/>
            </w:tcBorders>
            <w:shd w:val="clear" w:color="000000" w:fill="FFE699"/>
            <w:noWrap/>
            <w:vAlign w:val="bottom"/>
            <w:hideMark/>
          </w:tcPr>
          <w:p w14:paraId="4137B052"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Jaktfelt</w:t>
            </w:r>
          </w:p>
        </w:tc>
        <w:tc>
          <w:tcPr>
            <w:tcW w:w="672" w:type="dxa"/>
            <w:tcBorders>
              <w:top w:val="nil"/>
              <w:left w:val="nil"/>
              <w:bottom w:val="single" w:sz="4" w:space="0" w:color="auto"/>
              <w:right w:val="single" w:sz="4" w:space="0" w:color="auto"/>
            </w:tcBorders>
            <w:shd w:val="clear" w:color="000000" w:fill="FFE699"/>
            <w:noWrap/>
            <w:vAlign w:val="bottom"/>
            <w:hideMark/>
          </w:tcPr>
          <w:p w14:paraId="1074040C"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Kalv</w:t>
            </w:r>
          </w:p>
        </w:tc>
        <w:tc>
          <w:tcPr>
            <w:tcW w:w="1358" w:type="dxa"/>
            <w:tcBorders>
              <w:top w:val="nil"/>
              <w:left w:val="nil"/>
              <w:bottom w:val="single" w:sz="4" w:space="0" w:color="auto"/>
              <w:right w:val="single" w:sz="4" w:space="0" w:color="auto"/>
            </w:tcBorders>
            <w:shd w:val="clear" w:color="000000" w:fill="FFE699"/>
            <w:noWrap/>
            <w:vAlign w:val="bottom"/>
            <w:hideMark/>
          </w:tcPr>
          <w:p w14:paraId="4DCBF40F"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Ku/</w:t>
            </w:r>
            <w:proofErr w:type="spellStart"/>
            <w:r w:rsidRPr="0086201F">
              <w:rPr>
                <w:rFonts w:ascii="Times New Roman" w:eastAsia="Times New Roman" w:hAnsi="Times New Roman" w:cs="Times New Roman"/>
                <w:color w:val="000000"/>
                <w:sz w:val="24"/>
                <w:szCs w:val="24"/>
                <w:lang w:eastAsia="nb-NO"/>
              </w:rPr>
              <w:t>kvige</w:t>
            </w:r>
            <w:proofErr w:type="spellEnd"/>
          </w:p>
        </w:tc>
        <w:tc>
          <w:tcPr>
            <w:tcW w:w="2253" w:type="dxa"/>
            <w:tcBorders>
              <w:top w:val="nil"/>
              <w:left w:val="nil"/>
              <w:bottom w:val="single" w:sz="4" w:space="0" w:color="auto"/>
              <w:right w:val="single" w:sz="4" w:space="0" w:color="auto"/>
            </w:tcBorders>
            <w:shd w:val="clear" w:color="000000" w:fill="FFE699"/>
            <w:noWrap/>
            <w:vAlign w:val="bottom"/>
            <w:hideMark/>
          </w:tcPr>
          <w:p w14:paraId="245ECA07"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Okse/piggokse</w:t>
            </w:r>
          </w:p>
        </w:tc>
        <w:tc>
          <w:tcPr>
            <w:tcW w:w="1653" w:type="dxa"/>
            <w:tcBorders>
              <w:top w:val="nil"/>
              <w:left w:val="nil"/>
              <w:bottom w:val="single" w:sz="4" w:space="0" w:color="auto"/>
              <w:right w:val="single" w:sz="8" w:space="0" w:color="auto"/>
            </w:tcBorders>
            <w:shd w:val="clear" w:color="000000" w:fill="FFE699"/>
            <w:noWrap/>
            <w:vAlign w:val="bottom"/>
            <w:hideMark/>
          </w:tcPr>
          <w:p w14:paraId="63793B91"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Tilleggsdyr</w:t>
            </w:r>
          </w:p>
        </w:tc>
      </w:tr>
      <w:tr w:rsidR="0086201F" w:rsidRPr="0086201F" w14:paraId="2FC0D998" w14:textId="77777777" w:rsidTr="0086201F">
        <w:trPr>
          <w:trHeight w:val="300"/>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3C940084"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Vest</w:t>
            </w:r>
          </w:p>
        </w:tc>
        <w:tc>
          <w:tcPr>
            <w:tcW w:w="672" w:type="dxa"/>
            <w:tcBorders>
              <w:top w:val="nil"/>
              <w:left w:val="nil"/>
              <w:bottom w:val="single" w:sz="4" w:space="0" w:color="auto"/>
              <w:right w:val="single" w:sz="4" w:space="0" w:color="auto"/>
            </w:tcBorders>
            <w:shd w:val="clear" w:color="auto" w:fill="auto"/>
            <w:noWrap/>
            <w:vAlign w:val="bottom"/>
            <w:hideMark/>
          </w:tcPr>
          <w:p w14:paraId="14E4A2D8"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1358" w:type="dxa"/>
            <w:tcBorders>
              <w:top w:val="nil"/>
              <w:left w:val="nil"/>
              <w:bottom w:val="single" w:sz="4" w:space="0" w:color="auto"/>
              <w:right w:val="single" w:sz="4" w:space="0" w:color="auto"/>
            </w:tcBorders>
            <w:shd w:val="clear" w:color="auto" w:fill="auto"/>
            <w:noWrap/>
            <w:vAlign w:val="bottom"/>
            <w:hideMark/>
          </w:tcPr>
          <w:p w14:paraId="2247F89C"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2253" w:type="dxa"/>
            <w:tcBorders>
              <w:top w:val="nil"/>
              <w:left w:val="nil"/>
              <w:bottom w:val="single" w:sz="4" w:space="0" w:color="auto"/>
              <w:right w:val="single" w:sz="4" w:space="0" w:color="auto"/>
            </w:tcBorders>
            <w:shd w:val="clear" w:color="auto" w:fill="auto"/>
            <w:noWrap/>
            <w:vAlign w:val="bottom"/>
            <w:hideMark/>
          </w:tcPr>
          <w:p w14:paraId="3E193EBB"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1653" w:type="dxa"/>
            <w:tcBorders>
              <w:top w:val="nil"/>
              <w:left w:val="nil"/>
              <w:bottom w:val="single" w:sz="4" w:space="0" w:color="auto"/>
              <w:right w:val="single" w:sz="8" w:space="0" w:color="auto"/>
            </w:tcBorders>
            <w:shd w:val="clear" w:color="auto" w:fill="auto"/>
            <w:noWrap/>
            <w:vAlign w:val="bottom"/>
            <w:hideMark/>
          </w:tcPr>
          <w:p w14:paraId="69885F67"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r>
      <w:tr w:rsidR="0086201F" w:rsidRPr="0086201F" w14:paraId="4654362F" w14:textId="77777777" w:rsidTr="0086201F">
        <w:trPr>
          <w:trHeight w:val="315"/>
        </w:trPr>
        <w:tc>
          <w:tcPr>
            <w:tcW w:w="1144" w:type="dxa"/>
            <w:tcBorders>
              <w:top w:val="nil"/>
              <w:left w:val="single" w:sz="8" w:space="0" w:color="auto"/>
              <w:bottom w:val="single" w:sz="8" w:space="0" w:color="auto"/>
              <w:right w:val="single" w:sz="4" w:space="0" w:color="auto"/>
            </w:tcBorders>
            <w:shd w:val="clear" w:color="auto" w:fill="auto"/>
            <w:noWrap/>
            <w:vAlign w:val="bottom"/>
            <w:hideMark/>
          </w:tcPr>
          <w:p w14:paraId="14687AA2" w14:textId="77777777" w:rsidR="0086201F" w:rsidRPr="0086201F" w:rsidRDefault="0086201F" w:rsidP="0086201F">
            <w:pPr>
              <w:spacing w:after="0" w:line="240" w:lineRule="auto"/>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Øst</w:t>
            </w:r>
          </w:p>
        </w:tc>
        <w:tc>
          <w:tcPr>
            <w:tcW w:w="672" w:type="dxa"/>
            <w:tcBorders>
              <w:top w:val="nil"/>
              <w:left w:val="nil"/>
              <w:bottom w:val="single" w:sz="8" w:space="0" w:color="auto"/>
              <w:right w:val="single" w:sz="4" w:space="0" w:color="auto"/>
            </w:tcBorders>
            <w:shd w:val="clear" w:color="auto" w:fill="auto"/>
            <w:noWrap/>
            <w:vAlign w:val="bottom"/>
            <w:hideMark/>
          </w:tcPr>
          <w:p w14:paraId="0735473C"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1358" w:type="dxa"/>
            <w:tcBorders>
              <w:top w:val="nil"/>
              <w:left w:val="nil"/>
              <w:bottom w:val="single" w:sz="8" w:space="0" w:color="auto"/>
              <w:right w:val="single" w:sz="4" w:space="0" w:color="auto"/>
            </w:tcBorders>
            <w:shd w:val="clear" w:color="auto" w:fill="auto"/>
            <w:noWrap/>
            <w:vAlign w:val="bottom"/>
            <w:hideMark/>
          </w:tcPr>
          <w:p w14:paraId="21FA8CFC"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2253" w:type="dxa"/>
            <w:tcBorders>
              <w:top w:val="nil"/>
              <w:left w:val="nil"/>
              <w:bottom w:val="single" w:sz="8" w:space="0" w:color="auto"/>
              <w:right w:val="single" w:sz="4" w:space="0" w:color="auto"/>
            </w:tcBorders>
            <w:shd w:val="clear" w:color="auto" w:fill="auto"/>
            <w:noWrap/>
            <w:vAlign w:val="bottom"/>
            <w:hideMark/>
          </w:tcPr>
          <w:p w14:paraId="23FF5E44"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c>
          <w:tcPr>
            <w:tcW w:w="1653" w:type="dxa"/>
            <w:tcBorders>
              <w:top w:val="nil"/>
              <w:left w:val="nil"/>
              <w:bottom w:val="single" w:sz="8" w:space="0" w:color="auto"/>
              <w:right w:val="single" w:sz="8" w:space="0" w:color="auto"/>
            </w:tcBorders>
            <w:shd w:val="clear" w:color="auto" w:fill="auto"/>
            <w:noWrap/>
            <w:vAlign w:val="bottom"/>
            <w:hideMark/>
          </w:tcPr>
          <w:p w14:paraId="16D00B75" w14:textId="77777777" w:rsidR="0086201F" w:rsidRPr="0086201F" w:rsidRDefault="0086201F" w:rsidP="0086201F">
            <w:pPr>
              <w:spacing w:after="0" w:line="240" w:lineRule="auto"/>
              <w:jc w:val="right"/>
              <w:rPr>
                <w:rFonts w:ascii="Times New Roman" w:eastAsia="Times New Roman" w:hAnsi="Times New Roman" w:cs="Times New Roman"/>
                <w:color w:val="000000"/>
                <w:sz w:val="24"/>
                <w:szCs w:val="24"/>
                <w:lang w:eastAsia="nb-NO"/>
              </w:rPr>
            </w:pPr>
            <w:r w:rsidRPr="0086201F">
              <w:rPr>
                <w:rFonts w:ascii="Times New Roman" w:eastAsia="Times New Roman" w:hAnsi="Times New Roman" w:cs="Times New Roman"/>
                <w:color w:val="000000"/>
                <w:sz w:val="24"/>
                <w:szCs w:val="24"/>
                <w:lang w:eastAsia="nb-NO"/>
              </w:rPr>
              <w:t>1</w:t>
            </w:r>
          </w:p>
        </w:tc>
      </w:tr>
    </w:tbl>
    <w:p w14:paraId="639C8251" w14:textId="2BA28B1B" w:rsidR="0086201F" w:rsidRPr="00AF15C1" w:rsidRDefault="005440E8" w:rsidP="002746A1">
      <w:pPr>
        <w:rPr>
          <w:rFonts w:ascii="Times New Roman" w:hAnsi="Times New Roman" w:cs="Times New Roman"/>
          <w:sz w:val="20"/>
          <w:szCs w:val="20"/>
        </w:rPr>
      </w:pPr>
      <w:r w:rsidRPr="00AF15C1">
        <w:rPr>
          <w:rFonts w:ascii="Times New Roman" w:hAnsi="Times New Roman" w:cs="Times New Roman"/>
          <w:sz w:val="20"/>
          <w:szCs w:val="20"/>
        </w:rPr>
        <w:t>*det er ikke alltid tilleggsdyrene blir tildelt</w:t>
      </w:r>
    </w:p>
    <w:p w14:paraId="06EA4E7D" w14:textId="77777777" w:rsidR="004D5967" w:rsidRPr="00E9780F" w:rsidRDefault="004D5967" w:rsidP="002746A1">
      <w:pPr>
        <w:rPr>
          <w:rFonts w:ascii="Times New Roman" w:hAnsi="Times New Roman" w:cs="Times New Roman"/>
          <w:sz w:val="24"/>
          <w:szCs w:val="24"/>
        </w:rPr>
      </w:pPr>
    </w:p>
    <w:p w14:paraId="5B5CB6B4" w14:textId="77777777" w:rsidR="00C617B9" w:rsidRDefault="00C617B9" w:rsidP="002746A1">
      <w:pPr>
        <w:rPr>
          <w:rFonts w:ascii="Times New Roman" w:hAnsi="Times New Roman" w:cs="Times New Roman"/>
          <w:b/>
          <w:bCs/>
          <w:sz w:val="24"/>
          <w:szCs w:val="24"/>
        </w:rPr>
      </w:pPr>
    </w:p>
    <w:p w14:paraId="0DB60328" w14:textId="77777777" w:rsidR="00AF15C1" w:rsidRDefault="00AF15C1">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63D8F38E" w14:textId="4CFFD5B3" w:rsidR="002746A1" w:rsidRPr="00DF41A9" w:rsidRDefault="00812645" w:rsidP="00DF41A9">
      <w:pPr>
        <w:pStyle w:val="Overskrift1"/>
        <w:rPr>
          <w:rFonts w:ascii="Times New Roman" w:hAnsi="Times New Roman" w:cs="Times New Roman"/>
        </w:rPr>
      </w:pPr>
      <w:r>
        <w:rPr>
          <w:rFonts w:ascii="Times New Roman" w:hAnsi="Times New Roman" w:cs="Times New Roman"/>
        </w:rPr>
        <w:lastRenderedPageBreak/>
        <w:t xml:space="preserve">Regler for utøvelse av </w:t>
      </w:r>
      <w:r w:rsidR="003A2CD8">
        <w:rPr>
          <w:rFonts w:ascii="Times New Roman" w:hAnsi="Times New Roman" w:cs="Times New Roman"/>
        </w:rPr>
        <w:t>elgjakt hos Gran Almenning</w:t>
      </w:r>
    </w:p>
    <w:p w14:paraId="79C61F57" w14:textId="77777777" w:rsidR="00272D56" w:rsidRDefault="00272D56" w:rsidP="00272D56">
      <w:pPr>
        <w:pStyle w:val="Listeavsnitt"/>
        <w:ind w:left="360"/>
        <w:rPr>
          <w:rFonts w:ascii="Times New Roman" w:hAnsi="Times New Roman" w:cs="Times New Roman"/>
          <w:b/>
          <w:bCs/>
          <w:sz w:val="24"/>
          <w:szCs w:val="24"/>
        </w:rPr>
      </w:pPr>
    </w:p>
    <w:p w14:paraId="5D195D62" w14:textId="08A2EF6D" w:rsidR="00F416B8" w:rsidRDefault="00F416B8" w:rsidP="00D60498">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Leietakers plikter</w:t>
      </w:r>
    </w:p>
    <w:p w14:paraId="1D45393B" w14:textId="7CC4428D" w:rsidR="009B1357" w:rsidRDefault="009B1357" w:rsidP="005A08F7">
      <w:pPr>
        <w:rPr>
          <w:rFonts w:ascii="Times New Roman" w:hAnsi="Times New Roman" w:cs="Times New Roman"/>
          <w:sz w:val="24"/>
          <w:szCs w:val="24"/>
        </w:rPr>
      </w:pPr>
      <w:r>
        <w:rPr>
          <w:rFonts w:ascii="Times New Roman" w:hAnsi="Times New Roman" w:cs="Times New Roman"/>
          <w:sz w:val="24"/>
          <w:szCs w:val="24"/>
        </w:rPr>
        <w:t>Leietaker</w:t>
      </w:r>
      <w:r w:rsidR="00E13BE5">
        <w:rPr>
          <w:rFonts w:ascii="Times New Roman" w:hAnsi="Times New Roman" w:cs="Times New Roman"/>
          <w:sz w:val="24"/>
          <w:szCs w:val="24"/>
        </w:rPr>
        <w:t>/jaktlagleder</w:t>
      </w:r>
      <w:r>
        <w:rPr>
          <w:rFonts w:ascii="Times New Roman" w:hAnsi="Times New Roman" w:cs="Times New Roman"/>
          <w:sz w:val="24"/>
          <w:szCs w:val="24"/>
        </w:rPr>
        <w:t xml:space="preserve"> skal:</w:t>
      </w:r>
    </w:p>
    <w:p w14:paraId="36976702" w14:textId="20DB511F" w:rsidR="005A08F7" w:rsidRDefault="009B1357" w:rsidP="009B1357">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O</w:t>
      </w:r>
      <w:r w:rsidR="00F416B8" w:rsidRPr="009B1357">
        <w:rPr>
          <w:rFonts w:ascii="Times New Roman" w:hAnsi="Times New Roman" w:cs="Times New Roman"/>
          <w:sz w:val="24"/>
          <w:szCs w:val="24"/>
        </w:rPr>
        <w:t xml:space="preserve">ppgi </w:t>
      </w:r>
      <w:r w:rsidR="007747C3" w:rsidRPr="009B1357">
        <w:rPr>
          <w:rFonts w:ascii="Times New Roman" w:hAnsi="Times New Roman" w:cs="Times New Roman"/>
          <w:sz w:val="24"/>
          <w:szCs w:val="24"/>
        </w:rPr>
        <w:t>navn, adresse og telefonnummer på alle jaktlagets medlemmer</w:t>
      </w:r>
      <w:r w:rsidR="005A08F7" w:rsidRPr="009B1357">
        <w:rPr>
          <w:rFonts w:ascii="Times New Roman" w:hAnsi="Times New Roman" w:cs="Times New Roman"/>
          <w:sz w:val="24"/>
          <w:szCs w:val="24"/>
        </w:rPr>
        <w:t>. Jak</w:t>
      </w:r>
      <w:r w:rsidR="001F60CF">
        <w:rPr>
          <w:rFonts w:ascii="Times New Roman" w:hAnsi="Times New Roman" w:cs="Times New Roman"/>
          <w:sz w:val="24"/>
          <w:szCs w:val="24"/>
        </w:rPr>
        <w:t>t</w:t>
      </w:r>
      <w:r w:rsidR="005A08F7" w:rsidRPr="009B1357">
        <w:rPr>
          <w:rFonts w:ascii="Times New Roman" w:hAnsi="Times New Roman" w:cs="Times New Roman"/>
          <w:sz w:val="24"/>
          <w:szCs w:val="24"/>
        </w:rPr>
        <w:t>laget skal bestå av 6-8 aktive jegere hvorav minst to av disse må ha bruksrett i Gran Almenning.</w:t>
      </w:r>
    </w:p>
    <w:p w14:paraId="37F0A4FB" w14:textId="77777777" w:rsidR="00097435" w:rsidRPr="00A343E4" w:rsidRDefault="00097435" w:rsidP="00097435">
      <w:pPr>
        <w:pStyle w:val="Listeavsnitt"/>
        <w:numPr>
          <w:ilvl w:val="0"/>
          <w:numId w:val="1"/>
        </w:numPr>
        <w:spacing w:line="240" w:lineRule="auto"/>
        <w:rPr>
          <w:rFonts w:ascii="Times New Roman" w:hAnsi="Times New Roman" w:cs="Times New Roman"/>
          <w:sz w:val="24"/>
          <w:szCs w:val="24"/>
        </w:rPr>
      </w:pPr>
      <w:r w:rsidRPr="00A343E4">
        <w:rPr>
          <w:rFonts w:ascii="Times New Roman" w:hAnsi="Times New Roman" w:cs="Times New Roman"/>
          <w:sz w:val="24"/>
          <w:szCs w:val="24"/>
        </w:rPr>
        <w:t>Gjøre seg kjent med produktets avgrensing og gjeldende lover, forskrifter og reglene for jakt i terrenget.</w:t>
      </w:r>
    </w:p>
    <w:p w14:paraId="25F5F67F" w14:textId="77777777" w:rsidR="00097435" w:rsidRPr="00A343E4" w:rsidRDefault="00097435" w:rsidP="00097435">
      <w:pPr>
        <w:pStyle w:val="Listeavsnitt"/>
        <w:numPr>
          <w:ilvl w:val="0"/>
          <w:numId w:val="1"/>
        </w:numPr>
        <w:spacing w:line="240" w:lineRule="auto"/>
        <w:rPr>
          <w:rFonts w:ascii="Times New Roman" w:hAnsi="Times New Roman" w:cs="Times New Roman"/>
          <w:sz w:val="24"/>
          <w:szCs w:val="24"/>
        </w:rPr>
      </w:pPr>
      <w:r w:rsidRPr="00A343E4">
        <w:rPr>
          <w:rFonts w:ascii="Times New Roman" w:hAnsi="Times New Roman" w:cs="Times New Roman"/>
          <w:sz w:val="24"/>
          <w:szCs w:val="24"/>
        </w:rPr>
        <w:t>Identifisere seg og vise denne avtale på eventuell forespørsel fra oppsyn.</w:t>
      </w:r>
    </w:p>
    <w:p w14:paraId="67FE1A49" w14:textId="77777777" w:rsidR="00097435" w:rsidRPr="00A343E4" w:rsidRDefault="00097435" w:rsidP="00097435">
      <w:pPr>
        <w:pStyle w:val="Listeavsnitt"/>
        <w:numPr>
          <w:ilvl w:val="0"/>
          <w:numId w:val="1"/>
        </w:numPr>
        <w:spacing w:line="240" w:lineRule="auto"/>
        <w:rPr>
          <w:rFonts w:ascii="Times New Roman" w:hAnsi="Times New Roman" w:cs="Times New Roman"/>
          <w:sz w:val="24"/>
          <w:szCs w:val="24"/>
        </w:rPr>
      </w:pPr>
      <w:r w:rsidRPr="00A343E4">
        <w:rPr>
          <w:rFonts w:ascii="Times New Roman" w:hAnsi="Times New Roman" w:cs="Times New Roman"/>
          <w:sz w:val="24"/>
          <w:szCs w:val="24"/>
        </w:rPr>
        <w:t>Være ansvarlig for at alle jegerne i jaktlaget har betalt jegeravgift, har avlagt godkjent skytterprøve og er kjent med lover, forskrifter og reglene for jakt i terrenget.</w:t>
      </w:r>
    </w:p>
    <w:p w14:paraId="1A434C8C" w14:textId="77777777" w:rsidR="00097435" w:rsidRDefault="00097435" w:rsidP="00097435">
      <w:pPr>
        <w:pStyle w:val="Listeavsnitt"/>
        <w:numPr>
          <w:ilvl w:val="0"/>
          <w:numId w:val="1"/>
        </w:numPr>
        <w:spacing w:line="240" w:lineRule="auto"/>
        <w:rPr>
          <w:rFonts w:ascii="Times New Roman" w:hAnsi="Times New Roman" w:cs="Times New Roman"/>
          <w:sz w:val="24"/>
          <w:szCs w:val="24"/>
        </w:rPr>
      </w:pPr>
      <w:r w:rsidRPr="00A343E4">
        <w:rPr>
          <w:rFonts w:ascii="Times New Roman" w:hAnsi="Times New Roman" w:cs="Times New Roman"/>
          <w:sz w:val="24"/>
          <w:szCs w:val="24"/>
        </w:rPr>
        <w:t>Stå som ansvarlig for skader jeger eller hunder måtte påføre hus, utstyr eller bufe.</w:t>
      </w:r>
    </w:p>
    <w:p w14:paraId="72E42FE7" w14:textId="77777777" w:rsidR="00BA5ED7" w:rsidRPr="00A343E4" w:rsidRDefault="00BA5ED7" w:rsidP="00BA5ED7">
      <w:pPr>
        <w:pStyle w:val="Listeavsnitt"/>
        <w:spacing w:line="240" w:lineRule="auto"/>
        <w:rPr>
          <w:rFonts w:ascii="Times New Roman" w:hAnsi="Times New Roman" w:cs="Times New Roman"/>
          <w:sz w:val="24"/>
          <w:szCs w:val="24"/>
        </w:rPr>
      </w:pPr>
    </w:p>
    <w:p w14:paraId="1EAD091F" w14:textId="668DCCB0" w:rsidR="008B4B6E" w:rsidRPr="00BA5ED7" w:rsidRDefault="008B4B6E" w:rsidP="00BA5ED7">
      <w:pPr>
        <w:pStyle w:val="Listeavsnitt"/>
        <w:numPr>
          <w:ilvl w:val="0"/>
          <w:numId w:val="6"/>
        </w:numPr>
        <w:spacing w:line="240" w:lineRule="auto"/>
        <w:rPr>
          <w:rFonts w:ascii="Times New Roman" w:hAnsi="Times New Roman" w:cs="Times New Roman"/>
          <w:b/>
          <w:bCs/>
          <w:sz w:val="24"/>
          <w:szCs w:val="24"/>
        </w:rPr>
      </w:pPr>
      <w:r w:rsidRPr="00BA5ED7">
        <w:rPr>
          <w:rFonts w:ascii="Times New Roman" w:hAnsi="Times New Roman" w:cs="Times New Roman"/>
          <w:b/>
          <w:bCs/>
          <w:sz w:val="24"/>
          <w:szCs w:val="24"/>
        </w:rPr>
        <w:t>Utleier plikter å:</w:t>
      </w:r>
    </w:p>
    <w:p w14:paraId="6F439A37" w14:textId="77777777" w:rsidR="008B4B6E" w:rsidRPr="00A343E4" w:rsidRDefault="008B4B6E" w:rsidP="008B4B6E">
      <w:pPr>
        <w:pStyle w:val="Listeavsnitt"/>
        <w:numPr>
          <w:ilvl w:val="0"/>
          <w:numId w:val="9"/>
        </w:numPr>
        <w:spacing w:line="240" w:lineRule="auto"/>
        <w:rPr>
          <w:rFonts w:ascii="Times New Roman" w:hAnsi="Times New Roman" w:cs="Times New Roman"/>
          <w:sz w:val="24"/>
          <w:szCs w:val="24"/>
        </w:rPr>
      </w:pPr>
      <w:r w:rsidRPr="00A343E4">
        <w:rPr>
          <w:rFonts w:ascii="Times New Roman" w:hAnsi="Times New Roman" w:cs="Times New Roman"/>
          <w:sz w:val="24"/>
          <w:szCs w:val="24"/>
        </w:rPr>
        <w:t>Orientere leietaker om terrengets grenser, adkomst, regler for jakt etc.</w:t>
      </w:r>
    </w:p>
    <w:p w14:paraId="25D727A6" w14:textId="10E62D3C" w:rsidR="00F416B8" w:rsidRDefault="008B4B6E" w:rsidP="00F416B8">
      <w:pPr>
        <w:pStyle w:val="Listeavsnitt"/>
        <w:numPr>
          <w:ilvl w:val="0"/>
          <w:numId w:val="9"/>
        </w:numPr>
        <w:spacing w:line="240" w:lineRule="auto"/>
        <w:rPr>
          <w:rFonts w:ascii="Times New Roman" w:hAnsi="Times New Roman" w:cs="Times New Roman"/>
          <w:sz w:val="24"/>
          <w:szCs w:val="24"/>
        </w:rPr>
      </w:pPr>
      <w:r w:rsidRPr="00A343E4">
        <w:rPr>
          <w:rFonts w:ascii="Times New Roman" w:hAnsi="Times New Roman" w:cs="Times New Roman"/>
          <w:sz w:val="24"/>
          <w:szCs w:val="24"/>
        </w:rPr>
        <w:t>Gi opplysninger om det vil foregå annen jakt i terrenget i leieperioden eller annen virksomhet av betydning for jaktutøvelsen.</w:t>
      </w:r>
    </w:p>
    <w:p w14:paraId="74EB462A" w14:textId="77777777" w:rsidR="009A5375" w:rsidRPr="009A5375" w:rsidRDefault="009A5375" w:rsidP="009A5375">
      <w:pPr>
        <w:pStyle w:val="Listeavsnitt"/>
        <w:spacing w:line="240" w:lineRule="auto"/>
        <w:rPr>
          <w:rFonts w:ascii="Times New Roman" w:hAnsi="Times New Roman" w:cs="Times New Roman"/>
          <w:sz w:val="24"/>
          <w:szCs w:val="24"/>
        </w:rPr>
      </w:pPr>
    </w:p>
    <w:p w14:paraId="45C6A323" w14:textId="2D3B2640" w:rsidR="002861BA" w:rsidRDefault="00C23521" w:rsidP="00D60498">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Jaktområde</w:t>
      </w:r>
    </w:p>
    <w:p w14:paraId="24494198" w14:textId="454C515D" w:rsidR="00182D64" w:rsidRPr="00182D64" w:rsidRDefault="00182D64" w:rsidP="00182D64">
      <w:pPr>
        <w:rPr>
          <w:rFonts w:ascii="Times New Roman" w:hAnsi="Times New Roman" w:cs="Times New Roman"/>
          <w:sz w:val="24"/>
          <w:szCs w:val="24"/>
        </w:rPr>
      </w:pPr>
      <w:r>
        <w:rPr>
          <w:rFonts w:ascii="Times New Roman" w:hAnsi="Times New Roman" w:cs="Times New Roman"/>
          <w:sz w:val="24"/>
          <w:szCs w:val="24"/>
        </w:rPr>
        <w:t>Gran Almennings Østås er delt inn i 5 jaktfelt</w:t>
      </w:r>
      <w:r w:rsidR="00AD2FA1">
        <w:rPr>
          <w:rFonts w:ascii="Times New Roman" w:hAnsi="Times New Roman" w:cs="Times New Roman"/>
          <w:sz w:val="24"/>
          <w:szCs w:val="24"/>
        </w:rPr>
        <w:t xml:space="preserve">. Det skal kun jaktes på tildelt jaktfelt. Området </w:t>
      </w:r>
      <w:r w:rsidR="00023168">
        <w:rPr>
          <w:rFonts w:ascii="Times New Roman" w:hAnsi="Times New Roman" w:cs="Times New Roman"/>
          <w:sz w:val="24"/>
          <w:szCs w:val="24"/>
        </w:rPr>
        <w:t xml:space="preserve">sør for E16 blir leid ut til naboterreng og kan ikke </w:t>
      </w:r>
      <w:r w:rsidR="00415759">
        <w:rPr>
          <w:rFonts w:ascii="Times New Roman" w:hAnsi="Times New Roman" w:cs="Times New Roman"/>
          <w:sz w:val="24"/>
          <w:szCs w:val="24"/>
        </w:rPr>
        <w:t>jaktes på.</w:t>
      </w:r>
      <w:r w:rsidR="008337A5">
        <w:rPr>
          <w:rFonts w:ascii="Times New Roman" w:hAnsi="Times New Roman" w:cs="Times New Roman"/>
          <w:sz w:val="24"/>
          <w:szCs w:val="24"/>
        </w:rPr>
        <w:t xml:space="preserve"> </w:t>
      </w:r>
      <w:proofErr w:type="spellStart"/>
      <w:r w:rsidR="008337A5">
        <w:rPr>
          <w:rFonts w:ascii="Times New Roman" w:hAnsi="Times New Roman" w:cs="Times New Roman"/>
          <w:sz w:val="24"/>
          <w:szCs w:val="24"/>
        </w:rPr>
        <w:t>Veståsen</w:t>
      </w:r>
      <w:proofErr w:type="spellEnd"/>
      <w:r w:rsidR="008337A5">
        <w:rPr>
          <w:rFonts w:ascii="Times New Roman" w:hAnsi="Times New Roman" w:cs="Times New Roman"/>
          <w:sz w:val="24"/>
          <w:szCs w:val="24"/>
        </w:rPr>
        <w:t xml:space="preserve"> er delt inn i to jaktfelt. Det skal kun jaktes på </w:t>
      </w:r>
      <w:r w:rsidR="003C3633">
        <w:rPr>
          <w:rFonts w:ascii="Times New Roman" w:hAnsi="Times New Roman" w:cs="Times New Roman"/>
          <w:sz w:val="24"/>
          <w:szCs w:val="24"/>
        </w:rPr>
        <w:t>tildelt jaktfelt. Kart over jaktfelt tildeles</w:t>
      </w:r>
      <w:r w:rsidR="0080089D">
        <w:rPr>
          <w:rFonts w:ascii="Times New Roman" w:hAnsi="Times New Roman" w:cs="Times New Roman"/>
          <w:sz w:val="24"/>
          <w:szCs w:val="24"/>
        </w:rPr>
        <w:t xml:space="preserve"> sammen med leie</w:t>
      </w:r>
      <w:r w:rsidR="002D7D48">
        <w:rPr>
          <w:rFonts w:ascii="Times New Roman" w:hAnsi="Times New Roman" w:cs="Times New Roman"/>
          <w:sz w:val="24"/>
          <w:szCs w:val="24"/>
        </w:rPr>
        <w:t>kontrakt.</w:t>
      </w:r>
    </w:p>
    <w:p w14:paraId="07638507" w14:textId="64630513" w:rsidR="00F8452F" w:rsidRPr="00D60498" w:rsidRDefault="0082133A" w:rsidP="00D60498">
      <w:pPr>
        <w:pStyle w:val="Listeavsnitt"/>
        <w:numPr>
          <w:ilvl w:val="0"/>
          <w:numId w:val="6"/>
        </w:numPr>
        <w:rPr>
          <w:rFonts w:ascii="Times New Roman" w:hAnsi="Times New Roman" w:cs="Times New Roman"/>
          <w:b/>
          <w:bCs/>
          <w:sz w:val="24"/>
          <w:szCs w:val="24"/>
        </w:rPr>
      </w:pPr>
      <w:r w:rsidRPr="00D60498">
        <w:rPr>
          <w:rFonts w:ascii="Times New Roman" w:hAnsi="Times New Roman" w:cs="Times New Roman"/>
          <w:b/>
          <w:bCs/>
          <w:sz w:val="24"/>
          <w:szCs w:val="24"/>
        </w:rPr>
        <w:t>Jakttid</w:t>
      </w:r>
    </w:p>
    <w:p w14:paraId="5FB5FE5D" w14:textId="4DFFB0BB" w:rsidR="007C57E3" w:rsidRPr="00D876E0" w:rsidRDefault="00C71FC6" w:rsidP="00457EEC">
      <w:pPr>
        <w:rPr>
          <w:rFonts w:ascii="Times New Roman" w:hAnsi="Times New Roman" w:cs="Times New Roman"/>
          <w:sz w:val="24"/>
          <w:szCs w:val="24"/>
        </w:rPr>
      </w:pPr>
      <w:r>
        <w:rPr>
          <w:rFonts w:ascii="Times New Roman" w:hAnsi="Times New Roman" w:cs="Times New Roman"/>
          <w:sz w:val="24"/>
          <w:szCs w:val="24"/>
        </w:rPr>
        <w:t xml:space="preserve">Det kreves at </w:t>
      </w:r>
      <w:r w:rsidR="00564DB3">
        <w:rPr>
          <w:rFonts w:ascii="Times New Roman" w:hAnsi="Times New Roman" w:cs="Times New Roman"/>
          <w:sz w:val="24"/>
          <w:szCs w:val="24"/>
        </w:rPr>
        <w:t>det jaktes fra første dag</w:t>
      </w:r>
      <w:r w:rsidR="0059642B">
        <w:rPr>
          <w:rFonts w:ascii="Times New Roman" w:hAnsi="Times New Roman" w:cs="Times New Roman"/>
          <w:sz w:val="24"/>
          <w:szCs w:val="24"/>
        </w:rPr>
        <w:t xml:space="preserve"> med fullt jaktlag</w:t>
      </w:r>
      <w:r w:rsidR="00564DB3">
        <w:rPr>
          <w:rFonts w:ascii="Times New Roman" w:hAnsi="Times New Roman" w:cs="Times New Roman"/>
          <w:sz w:val="24"/>
          <w:szCs w:val="24"/>
        </w:rPr>
        <w:t xml:space="preserve"> i jaktperioden</w:t>
      </w:r>
      <w:r w:rsidR="00D33739">
        <w:rPr>
          <w:rFonts w:ascii="Times New Roman" w:hAnsi="Times New Roman" w:cs="Times New Roman"/>
          <w:sz w:val="24"/>
          <w:szCs w:val="24"/>
        </w:rPr>
        <w:t>.</w:t>
      </w:r>
      <w:r w:rsidR="0059642B">
        <w:rPr>
          <w:rFonts w:ascii="Times New Roman" w:hAnsi="Times New Roman" w:cs="Times New Roman"/>
          <w:sz w:val="24"/>
          <w:szCs w:val="24"/>
        </w:rPr>
        <w:t xml:space="preserve"> </w:t>
      </w:r>
      <w:r w:rsidR="0059642B" w:rsidRPr="0059642B">
        <w:rPr>
          <w:rFonts w:ascii="Times New Roman" w:hAnsi="Times New Roman" w:cs="Times New Roman"/>
          <w:sz w:val="24"/>
          <w:szCs w:val="24"/>
        </w:rPr>
        <w:t>Det aksepteres jaktpauser litt ut i jakta for å gi terreng og dyr ro. Jaktleder og bruksberettigede jegere har et spesielt ansvar for at regelverket blir fulgt. Trening av jakthunder på allmenningens grunn før jakta er ikke tillatt</w:t>
      </w:r>
      <w:r w:rsidR="0059642B">
        <w:rPr>
          <w:rFonts w:ascii="Times New Roman" w:hAnsi="Times New Roman" w:cs="Times New Roman"/>
          <w:sz w:val="24"/>
          <w:szCs w:val="24"/>
        </w:rPr>
        <w:t>.</w:t>
      </w:r>
      <w:r w:rsidR="00564DB3">
        <w:rPr>
          <w:rFonts w:ascii="Times New Roman" w:hAnsi="Times New Roman" w:cs="Times New Roman"/>
          <w:sz w:val="24"/>
          <w:szCs w:val="24"/>
        </w:rPr>
        <w:t xml:space="preserve"> </w:t>
      </w:r>
      <w:r w:rsidR="0082133A" w:rsidRPr="00457EEC">
        <w:rPr>
          <w:rFonts w:ascii="Times New Roman" w:hAnsi="Times New Roman" w:cs="Times New Roman"/>
          <w:sz w:val="24"/>
          <w:szCs w:val="24"/>
        </w:rPr>
        <w:t xml:space="preserve">På </w:t>
      </w:r>
      <w:proofErr w:type="spellStart"/>
      <w:r w:rsidR="0082133A" w:rsidRPr="00457EEC">
        <w:rPr>
          <w:rFonts w:ascii="Times New Roman" w:hAnsi="Times New Roman" w:cs="Times New Roman"/>
          <w:sz w:val="24"/>
          <w:szCs w:val="24"/>
        </w:rPr>
        <w:t>Øståsen</w:t>
      </w:r>
      <w:proofErr w:type="spellEnd"/>
      <w:r w:rsidR="0082133A" w:rsidRPr="00457EEC">
        <w:rPr>
          <w:rFonts w:ascii="Times New Roman" w:hAnsi="Times New Roman" w:cs="Times New Roman"/>
          <w:sz w:val="24"/>
          <w:szCs w:val="24"/>
        </w:rPr>
        <w:t xml:space="preserve"> starter jakta </w:t>
      </w:r>
      <w:r w:rsidR="00B75F75" w:rsidRPr="00457EEC">
        <w:rPr>
          <w:rFonts w:ascii="Times New Roman" w:hAnsi="Times New Roman" w:cs="Times New Roman"/>
          <w:sz w:val="24"/>
          <w:szCs w:val="24"/>
        </w:rPr>
        <w:t>05.10 og avslut</w:t>
      </w:r>
      <w:r w:rsidR="00D66AF1" w:rsidRPr="00457EEC">
        <w:rPr>
          <w:rFonts w:ascii="Times New Roman" w:hAnsi="Times New Roman" w:cs="Times New Roman"/>
          <w:sz w:val="24"/>
          <w:szCs w:val="24"/>
        </w:rPr>
        <w:t>tes ved utgangen av første hele helg i november</w:t>
      </w:r>
      <w:r w:rsidR="003C64AA" w:rsidRPr="00457EEC">
        <w:rPr>
          <w:rFonts w:ascii="Times New Roman" w:hAnsi="Times New Roman" w:cs="Times New Roman"/>
          <w:sz w:val="24"/>
          <w:szCs w:val="24"/>
        </w:rPr>
        <w:t xml:space="preserve">. På </w:t>
      </w:r>
      <w:proofErr w:type="spellStart"/>
      <w:r w:rsidR="003C64AA" w:rsidRPr="00457EEC">
        <w:rPr>
          <w:rFonts w:ascii="Times New Roman" w:hAnsi="Times New Roman" w:cs="Times New Roman"/>
          <w:sz w:val="24"/>
          <w:szCs w:val="24"/>
        </w:rPr>
        <w:t>Veståsen</w:t>
      </w:r>
      <w:proofErr w:type="spellEnd"/>
      <w:r w:rsidR="003C64AA" w:rsidRPr="00457EEC">
        <w:rPr>
          <w:rFonts w:ascii="Times New Roman" w:hAnsi="Times New Roman" w:cs="Times New Roman"/>
          <w:sz w:val="24"/>
          <w:szCs w:val="24"/>
        </w:rPr>
        <w:t xml:space="preserve"> starter jakta </w:t>
      </w:r>
      <w:r w:rsidR="000069B9" w:rsidRPr="00457EEC">
        <w:rPr>
          <w:rFonts w:ascii="Times New Roman" w:hAnsi="Times New Roman" w:cs="Times New Roman"/>
          <w:sz w:val="24"/>
          <w:szCs w:val="24"/>
        </w:rPr>
        <w:t>01.10</w:t>
      </w:r>
      <w:r w:rsidR="00ED76F2" w:rsidRPr="00457EEC">
        <w:rPr>
          <w:rFonts w:ascii="Times New Roman" w:hAnsi="Times New Roman" w:cs="Times New Roman"/>
          <w:sz w:val="24"/>
          <w:szCs w:val="24"/>
        </w:rPr>
        <w:t xml:space="preserve"> og avsluttes ved utgangen av første hele helg i november.</w:t>
      </w:r>
    </w:p>
    <w:p w14:paraId="459D8C72" w14:textId="40C01B2C" w:rsidR="008A63A8" w:rsidRPr="00D60498" w:rsidRDefault="008A63A8" w:rsidP="00D60498">
      <w:pPr>
        <w:pStyle w:val="Listeavsnitt"/>
        <w:numPr>
          <w:ilvl w:val="0"/>
          <w:numId w:val="6"/>
        </w:numPr>
        <w:rPr>
          <w:rFonts w:ascii="Times New Roman" w:hAnsi="Times New Roman" w:cs="Times New Roman"/>
          <w:b/>
          <w:bCs/>
          <w:sz w:val="24"/>
          <w:szCs w:val="24"/>
        </w:rPr>
      </w:pPr>
      <w:r w:rsidRPr="00D60498">
        <w:rPr>
          <w:rFonts w:ascii="Times New Roman" w:hAnsi="Times New Roman" w:cs="Times New Roman"/>
          <w:b/>
          <w:bCs/>
          <w:sz w:val="24"/>
          <w:szCs w:val="24"/>
        </w:rPr>
        <w:t>Kvote</w:t>
      </w:r>
      <w:r w:rsidR="00DC7327" w:rsidRPr="00D60498">
        <w:rPr>
          <w:rFonts w:ascii="Times New Roman" w:hAnsi="Times New Roman" w:cs="Times New Roman"/>
          <w:b/>
          <w:bCs/>
          <w:sz w:val="24"/>
          <w:szCs w:val="24"/>
        </w:rPr>
        <w:t>begrensninger</w:t>
      </w:r>
      <w:r w:rsidR="00853CEA" w:rsidRPr="00D60498">
        <w:rPr>
          <w:rFonts w:ascii="Times New Roman" w:hAnsi="Times New Roman" w:cs="Times New Roman"/>
          <w:b/>
          <w:bCs/>
          <w:sz w:val="24"/>
          <w:szCs w:val="24"/>
        </w:rPr>
        <w:t xml:space="preserve"> og fredningsbestemmelser</w:t>
      </w:r>
    </w:p>
    <w:p w14:paraId="397CD0AE" w14:textId="741E180C" w:rsidR="00E84B3C" w:rsidRPr="00E84B3C" w:rsidRDefault="00E84B3C" w:rsidP="00457EEC">
      <w:pPr>
        <w:rPr>
          <w:rFonts w:ascii="Times New Roman" w:hAnsi="Times New Roman" w:cs="Times New Roman"/>
          <w:sz w:val="24"/>
          <w:szCs w:val="24"/>
        </w:rPr>
      </w:pPr>
      <w:r>
        <w:rPr>
          <w:rFonts w:ascii="Times New Roman" w:hAnsi="Times New Roman" w:cs="Times New Roman"/>
          <w:sz w:val="24"/>
          <w:szCs w:val="24"/>
        </w:rPr>
        <w:t>Kun tildelt</w:t>
      </w:r>
      <w:r w:rsidR="00CD6EB0">
        <w:rPr>
          <w:rFonts w:ascii="Times New Roman" w:hAnsi="Times New Roman" w:cs="Times New Roman"/>
          <w:sz w:val="24"/>
          <w:szCs w:val="24"/>
        </w:rPr>
        <w:t>e dyr</w:t>
      </w:r>
      <w:r w:rsidR="0083510D">
        <w:rPr>
          <w:rFonts w:ascii="Times New Roman" w:hAnsi="Times New Roman" w:cs="Times New Roman"/>
          <w:sz w:val="24"/>
          <w:szCs w:val="24"/>
        </w:rPr>
        <w:t xml:space="preserve"> kan felles</w:t>
      </w:r>
      <w:r w:rsidR="005A0DDF">
        <w:rPr>
          <w:rFonts w:ascii="Times New Roman" w:hAnsi="Times New Roman" w:cs="Times New Roman"/>
          <w:sz w:val="24"/>
          <w:szCs w:val="24"/>
        </w:rPr>
        <w:t>.</w:t>
      </w:r>
      <w:r w:rsidR="001F3739">
        <w:rPr>
          <w:rFonts w:ascii="Times New Roman" w:hAnsi="Times New Roman" w:cs="Times New Roman"/>
          <w:sz w:val="24"/>
          <w:szCs w:val="24"/>
        </w:rPr>
        <w:t xml:space="preserve"> Disse blir tildelt på det år</w:t>
      </w:r>
      <w:r w:rsidR="00CB787E">
        <w:rPr>
          <w:rFonts w:ascii="Times New Roman" w:hAnsi="Times New Roman" w:cs="Times New Roman"/>
          <w:sz w:val="24"/>
          <w:szCs w:val="24"/>
        </w:rPr>
        <w:t xml:space="preserve">lige </w:t>
      </w:r>
      <w:proofErr w:type="spellStart"/>
      <w:r w:rsidR="00CB787E">
        <w:rPr>
          <w:rFonts w:ascii="Times New Roman" w:hAnsi="Times New Roman" w:cs="Times New Roman"/>
          <w:sz w:val="24"/>
          <w:szCs w:val="24"/>
        </w:rPr>
        <w:t>førjaktsmøtet</w:t>
      </w:r>
      <w:proofErr w:type="spellEnd"/>
      <w:r w:rsidR="00CB787E">
        <w:rPr>
          <w:rFonts w:ascii="Times New Roman" w:hAnsi="Times New Roman" w:cs="Times New Roman"/>
          <w:sz w:val="24"/>
          <w:szCs w:val="24"/>
        </w:rPr>
        <w:t>.</w:t>
      </w:r>
      <w:r w:rsidR="005A0DDF">
        <w:rPr>
          <w:rFonts w:ascii="Times New Roman" w:hAnsi="Times New Roman" w:cs="Times New Roman"/>
          <w:sz w:val="24"/>
          <w:szCs w:val="24"/>
        </w:rPr>
        <w:t xml:space="preserve"> </w:t>
      </w:r>
      <w:r w:rsidR="00000CDF">
        <w:rPr>
          <w:rFonts w:ascii="Times New Roman" w:hAnsi="Times New Roman" w:cs="Times New Roman"/>
          <w:sz w:val="24"/>
          <w:szCs w:val="24"/>
        </w:rPr>
        <w:t>Okser mellom 7 og 11 tagger</w:t>
      </w:r>
      <w:r w:rsidR="00EB439F">
        <w:rPr>
          <w:rFonts w:ascii="Times New Roman" w:hAnsi="Times New Roman" w:cs="Times New Roman"/>
          <w:sz w:val="24"/>
          <w:szCs w:val="24"/>
        </w:rPr>
        <w:t xml:space="preserve"> </w:t>
      </w:r>
      <w:r w:rsidR="008372F8">
        <w:rPr>
          <w:rFonts w:ascii="Times New Roman" w:hAnsi="Times New Roman" w:cs="Times New Roman"/>
          <w:sz w:val="24"/>
          <w:szCs w:val="24"/>
        </w:rPr>
        <w:t>samt</w:t>
      </w:r>
      <w:r w:rsidR="00EB439F">
        <w:rPr>
          <w:rFonts w:ascii="Times New Roman" w:hAnsi="Times New Roman" w:cs="Times New Roman"/>
          <w:sz w:val="24"/>
          <w:szCs w:val="24"/>
        </w:rPr>
        <w:t xml:space="preserve"> store og produktive dyr</w:t>
      </w:r>
      <w:r w:rsidR="00000CDF">
        <w:rPr>
          <w:rFonts w:ascii="Times New Roman" w:hAnsi="Times New Roman" w:cs="Times New Roman"/>
          <w:sz w:val="24"/>
          <w:szCs w:val="24"/>
        </w:rPr>
        <w:t xml:space="preserve"> </w:t>
      </w:r>
      <w:r w:rsidR="000756A9">
        <w:rPr>
          <w:rFonts w:ascii="Times New Roman" w:hAnsi="Times New Roman" w:cs="Times New Roman"/>
          <w:sz w:val="24"/>
          <w:szCs w:val="24"/>
        </w:rPr>
        <w:t>spares</w:t>
      </w:r>
      <w:r w:rsidR="00F9344E" w:rsidRPr="00A343E4">
        <w:rPr>
          <w:rFonts w:ascii="Times New Roman" w:hAnsi="Times New Roman" w:cs="Times New Roman"/>
          <w:sz w:val="24"/>
          <w:szCs w:val="24"/>
        </w:rPr>
        <w:t xml:space="preserve">. </w:t>
      </w:r>
      <w:r w:rsidR="00F9344E">
        <w:rPr>
          <w:rFonts w:ascii="Times New Roman" w:hAnsi="Times New Roman" w:cs="Times New Roman"/>
          <w:sz w:val="24"/>
          <w:szCs w:val="24"/>
        </w:rPr>
        <w:t xml:space="preserve">Det skal ikke skytes ku fra </w:t>
      </w:r>
      <w:r w:rsidR="00ED5346">
        <w:rPr>
          <w:rFonts w:ascii="Times New Roman" w:hAnsi="Times New Roman" w:cs="Times New Roman"/>
          <w:sz w:val="24"/>
          <w:szCs w:val="24"/>
        </w:rPr>
        <w:t>kalv.</w:t>
      </w:r>
      <w:r w:rsidR="00DC7327">
        <w:rPr>
          <w:rFonts w:ascii="Times New Roman" w:hAnsi="Times New Roman" w:cs="Times New Roman"/>
          <w:sz w:val="24"/>
          <w:szCs w:val="24"/>
        </w:rPr>
        <w:t xml:space="preserve"> Tilleggs</w:t>
      </w:r>
      <w:r w:rsidR="00726290">
        <w:rPr>
          <w:rFonts w:ascii="Times New Roman" w:hAnsi="Times New Roman" w:cs="Times New Roman"/>
          <w:sz w:val="24"/>
          <w:szCs w:val="24"/>
        </w:rPr>
        <w:t>dyr tildeles eventuelt når ordinær kvote er skutt</w:t>
      </w:r>
      <w:r w:rsidR="00356829">
        <w:rPr>
          <w:rFonts w:ascii="Times New Roman" w:hAnsi="Times New Roman" w:cs="Times New Roman"/>
          <w:sz w:val="24"/>
          <w:szCs w:val="24"/>
        </w:rPr>
        <w:t>.</w:t>
      </w:r>
      <w:r w:rsidR="00047272">
        <w:rPr>
          <w:rFonts w:ascii="Times New Roman" w:hAnsi="Times New Roman" w:cs="Times New Roman"/>
          <w:sz w:val="24"/>
          <w:szCs w:val="24"/>
        </w:rPr>
        <w:t xml:space="preserve"> </w:t>
      </w:r>
      <w:r w:rsidR="00B51969">
        <w:rPr>
          <w:rFonts w:ascii="Times New Roman" w:hAnsi="Times New Roman" w:cs="Times New Roman"/>
          <w:sz w:val="24"/>
          <w:szCs w:val="24"/>
        </w:rPr>
        <w:t xml:space="preserve">Elg med slaktevekt under 40 kg teller ikke på </w:t>
      </w:r>
      <w:proofErr w:type="spellStart"/>
      <w:r w:rsidR="00B51969">
        <w:rPr>
          <w:rFonts w:ascii="Times New Roman" w:hAnsi="Times New Roman" w:cs="Times New Roman"/>
          <w:sz w:val="24"/>
          <w:szCs w:val="24"/>
        </w:rPr>
        <w:t>kvota</w:t>
      </w:r>
      <w:proofErr w:type="spellEnd"/>
      <w:r w:rsidR="00B51969">
        <w:rPr>
          <w:rFonts w:ascii="Times New Roman" w:hAnsi="Times New Roman" w:cs="Times New Roman"/>
          <w:sz w:val="24"/>
          <w:szCs w:val="24"/>
        </w:rPr>
        <w:t>.</w:t>
      </w:r>
    </w:p>
    <w:p w14:paraId="503CBDBB" w14:textId="3F13F682" w:rsidR="005945C8" w:rsidRPr="00543E0F" w:rsidRDefault="002D4807" w:rsidP="00543E0F">
      <w:pPr>
        <w:pStyle w:val="Listeavsnitt"/>
        <w:numPr>
          <w:ilvl w:val="0"/>
          <w:numId w:val="6"/>
        </w:numPr>
        <w:rPr>
          <w:rFonts w:ascii="Times New Roman" w:hAnsi="Times New Roman" w:cs="Times New Roman"/>
          <w:b/>
          <w:bCs/>
          <w:sz w:val="24"/>
          <w:szCs w:val="24"/>
        </w:rPr>
      </w:pPr>
      <w:r w:rsidRPr="00543E0F">
        <w:rPr>
          <w:rFonts w:ascii="Times New Roman" w:hAnsi="Times New Roman" w:cs="Times New Roman"/>
          <w:b/>
          <w:bCs/>
          <w:sz w:val="24"/>
          <w:szCs w:val="24"/>
        </w:rPr>
        <w:t>Feilskyting</w:t>
      </w:r>
    </w:p>
    <w:p w14:paraId="65927330" w14:textId="66F3459E" w:rsidR="00356829" w:rsidRPr="00EB38C5" w:rsidRDefault="00BC4122" w:rsidP="00457EEC">
      <w:pPr>
        <w:rPr>
          <w:rFonts w:ascii="Times New Roman" w:hAnsi="Times New Roman" w:cs="Times New Roman"/>
          <w:sz w:val="24"/>
          <w:szCs w:val="24"/>
        </w:rPr>
      </w:pPr>
      <w:r w:rsidRPr="00853CEA">
        <w:rPr>
          <w:rFonts w:ascii="Times New Roman" w:hAnsi="Times New Roman" w:cs="Times New Roman"/>
          <w:sz w:val="24"/>
          <w:szCs w:val="24"/>
        </w:rPr>
        <w:t>Ved</w:t>
      </w:r>
      <w:r w:rsidR="00357D34" w:rsidRPr="00853CEA">
        <w:rPr>
          <w:rFonts w:ascii="Times New Roman" w:hAnsi="Times New Roman" w:cs="Times New Roman"/>
          <w:sz w:val="24"/>
          <w:szCs w:val="24"/>
        </w:rPr>
        <w:t xml:space="preserve"> grov</w:t>
      </w:r>
      <w:r w:rsidRPr="00853CEA">
        <w:rPr>
          <w:rFonts w:ascii="Times New Roman" w:hAnsi="Times New Roman" w:cs="Times New Roman"/>
          <w:sz w:val="24"/>
          <w:szCs w:val="24"/>
        </w:rPr>
        <w:t xml:space="preserve"> feilskyting refunderes ikke grunnavgiften.</w:t>
      </w:r>
      <w:r w:rsidR="00393EB0" w:rsidRPr="00853CEA">
        <w:rPr>
          <w:rFonts w:ascii="Times New Roman" w:hAnsi="Times New Roman" w:cs="Times New Roman"/>
          <w:sz w:val="24"/>
          <w:szCs w:val="24"/>
        </w:rPr>
        <w:t xml:space="preserve"> A</w:t>
      </w:r>
      <w:r w:rsidR="0055248B" w:rsidRPr="00853CEA">
        <w:rPr>
          <w:rFonts w:ascii="Times New Roman" w:hAnsi="Times New Roman" w:cs="Times New Roman"/>
          <w:sz w:val="24"/>
          <w:szCs w:val="24"/>
        </w:rPr>
        <w:t>l</w:t>
      </w:r>
      <w:r w:rsidR="00393EB0" w:rsidRPr="00853CEA">
        <w:rPr>
          <w:rFonts w:ascii="Times New Roman" w:hAnsi="Times New Roman" w:cs="Times New Roman"/>
          <w:sz w:val="24"/>
          <w:szCs w:val="24"/>
        </w:rPr>
        <w:t>lmenningen forbe</w:t>
      </w:r>
      <w:r w:rsidR="005C0905" w:rsidRPr="00853CEA">
        <w:rPr>
          <w:rFonts w:ascii="Times New Roman" w:hAnsi="Times New Roman" w:cs="Times New Roman"/>
          <w:sz w:val="24"/>
          <w:szCs w:val="24"/>
        </w:rPr>
        <w:t xml:space="preserve">holder seg retten til å kunne vurdere hva som defineres som grov feilskyting i </w:t>
      </w:r>
      <w:r w:rsidR="0055248B" w:rsidRPr="00853CEA">
        <w:rPr>
          <w:rFonts w:ascii="Times New Roman" w:hAnsi="Times New Roman" w:cs="Times New Roman"/>
          <w:sz w:val="24"/>
          <w:szCs w:val="24"/>
        </w:rPr>
        <w:t>det enkelte tilfelle</w:t>
      </w:r>
      <w:r w:rsidR="00377F99" w:rsidRPr="00013FB3">
        <w:rPr>
          <w:rFonts w:ascii="Times New Roman" w:hAnsi="Times New Roman" w:cs="Times New Roman"/>
          <w:sz w:val="24"/>
          <w:szCs w:val="24"/>
        </w:rPr>
        <w:t>.</w:t>
      </w:r>
    </w:p>
    <w:p w14:paraId="1275B380" w14:textId="4BD466A8" w:rsidR="00DE0D3F" w:rsidRPr="00543E0F" w:rsidRDefault="00DE0D3F" w:rsidP="00543E0F">
      <w:pPr>
        <w:pStyle w:val="Listeavsnitt"/>
        <w:numPr>
          <w:ilvl w:val="0"/>
          <w:numId w:val="6"/>
        </w:numPr>
        <w:spacing w:line="240" w:lineRule="auto"/>
        <w:rPr>
          <w:rFonts w:ascii="Times New Roman" w:hAnsi="Times New Roman" w:cs="Times New Roman"/>
          <w:b/>
          <w:bCs/>
          <w:sz w:val="24"/>
          <w:szCs w:val="24"/>
        </w:rPr>
      </w:pPr>
      <w:r w:rsidRPr="00543E0F">
        <w:rPr>
          <w:rFonts w:ascii="Times New Roman" w:hAnsi="Times New Roman" w:cs="Times New Roman"/>
          <w:b/>
          <w:bCs/>
          <w:sz w:val="24"/>
          <w:szCs w:val="24"/>
        </w:rPr>
        <w:t>Avtale om ettersøkshund</w:t>
      </w:r>
    </w:p>
    <w:p w14:paraId="030FDBF3" w14:textId="5AC75D6D" w:rsidR="00DE0D3F" w:rsidRDefault="009D46C4" w:rsidP="00457EEC">
      <w:pPr>
        <w:rPr>
          <w:rFonts w:ascii="Times New Roman" w:hAnsi="Times New Roman" w:cs="Times New Roman"/>
          <w:sz w:val="24"/>
          <w:szCs w:val="24"/>
        </w:rPr>
      </w:pPr>
      <w:r>
        <w:rPr>
          <w:rFonts w:ascii="Times New Roman" w:hAnsi="Times New Roman" w:cs="Times New Roman"/>
          <w:sz w:val="24"/>
          <w:szCs w:val="24"/>
        </w:rPr>
        <w:t>Leietaker må ha tilgang til godkjent ettersøkshund</w:t>
      </w:r>
      <w:r w:rsidR="00D60498">
        <w:rPr>
          <w:rFonts w:ascii="Times New Roman" w:hAnsi="Times New Roman" w:cs="Times New Roman"/>
          <w:sz w:val="24"/>
          <w:szCs w:val="24"/>
        </w:rPr>
        <w:t>.</w:t>
      </w:r>
    </w:p>
    <w:p w14:paraId="4A298B31" w14:textId="77777777" w:rsidR="00AB6B8D" w:rsidRPr="00DE0D3F" w:rsidRDefault="00AB6B8D" w:rsidP="00457EEC">
      <w:pPr>
        <w:rPr>
          <w:rFonts w:ascii="Times New Roman" w:hAnsi="Times New Roman" w:cs="Times New Roman"/>
          <w:sz w:val="24"/>
          <w:szCs w:val="24"/>
        </w:rPr>
      </w:pPr>
    </w:p>
    <w:p w14:paraId="2C1F7AA1" w14:textId="77777777" w:rsidR="00E22236" w:rsidRDefault="00256479" w:rsidP="00E22236">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lastRenderedPageBreak/>
        <w:t>Saue</w:t>
      </w:r>
      <w:r w:rsidR="00FB1527">
        <w:rPr>
          <w:rFonts w:ascii="Times New Roman" w:hAnsi="Times New Roman" w:cs="Times New Roman"/>
          <w:b/>
          <w:bCs/>
          <w:sz w:val="24"/>
          <w:szCs w:val="24"/>
        </w:rPr>
        <w:t>renhetsbevis</w:t>
      </w:r>
    </w:p>
    <w:p w14:paraId="73064577" w14:textId="77777777" w:rsidR="00506764" w:rsidRDefault="00E22236" w:rsidP="00E22236">
      <w:pPr>
        <w:rPr>
          <w:rFonts w:ascii="Times New Roman" w:hAnsi="Times New Roman" w:cs="Times New Roman"/>
          <w:sz w:val="24"/>
          <w:szCs w:val="24"/>
        </w:rPr>
      </w:pPr>
      <w:r w:rsidRPr="002D1169">
        <w:rPr>
          <w:rFonts w:ascii="Times New Roman" w:hAnsi="Times New Roman" w:cs="Times New Roman"/>
          <w:sz w:val="24"/>
          <w:szCs w:val="24"/>
        </w:rPr>
        <w:t>Jaktlaga må være forberedt på at tamdyr kan forekomme i terrenget.  Vi ber om forståelse for dette.</w:t>
      </w:r>
      <w:r w:rsidR="002D1169">
        <w:rPr>
          <w:rFonts w:ascii="Times New Roman" w:hAnsi="Times New Roman" w:cs="Times New Roman"/>
          <w:sz w:val="24"/>
          <w:szCs w:val="24"/>
        </w:rPr>
        <w:t xml:space="preserve"> </w:t>
      </w:r>
      <w:r w:rsidRPr="00E22236">
        <w:rPr>
          <w:rFonts w:ascii="Times New Roman" w:hAnsi="Times New Roman" w:cs="Times New Roman"/>
          <w:sz w:val="24"/>
          <w:szCs w:val="24"/>
        </w:rPr>
        <w:t>Det kreves sauerenhetsbevis for alle hunder som skal benyttes under jakt på Gran Almenning</w:t>
      </w:r>
      <w:r w:rsidR="002D1169">
        <w:rPr>
          <w:rFonts w:ascii="Times New Roman" w:hAnsi="Times New Roman" w:cs="Times New Roman"/>
          <w:sz w:val="24"/>
          <w:szCs w:val="24"/>
        </w:rPr>
        <w:t>s</w:t>
      </w:r>
      <w:r w:rsidRPr="00E22236">
        <w:rPr>
          <w:rFonts w:ascii="Times New Roman" w:hAnsi="Times New Roman" w:cs="Times New Roman"/>
          <w:sz w:val="24"/>
          <w:szCs w:val="24"/>
        </w:rPr>
        <w:t xml:space="preserve"> Østås etter følgende regler:</w:t>
      </w:r>
    </w:p>
    <w:p w14:paraId="66229C8B" w14:textId="78EEEEDB" w:rsidR="00F219FE" w:rsidRPr="00F219FE" w:rsidRDefault="00E22236" w:rsidP="00AB2A7D">
      <w:pPr>
        <w:pStyle w:val="Listeavsnitt"/>
        <w:numPr>
          <w:ilvl w:val="0"/>
          <w:numId w:val="9"/>
        </w:numPr>
        <w:rPr>
          <w:rFonts w:ascii="Times New Roman" w:hAnsi="Times New Roman" w:cs="Times New Roman"/>
          <w:b/>
          <w:bCs/>
          <w:sz w:val="24"/>
          <w:szCs w:val="24"/>
        </w:rPr>
      </w:pPr>
      <w:r w:rsidRPr="00506764">
        <w:rPr>
          <w:rFonts w:ascii="Times New Roman" w:hAnsi="Times New Roman" w:cs="Times New Roman"/>
          <w:sz w:val="24"/>
          <w:szCs w:val="24"/>
        </w:rPr>
        <w:t>Det kreves sauereinhetsbevis for alle hunder fram til elgjakta, og alle hunder over 12 m</w:t>
      </w:r>
      <w:r w:rsidR="00AB6B8D">
        <w:rPr>
          <w:rFonts w:ascii="Times New Roman" w:hAnsi="Times New Roman" w:cs="Times New Roman"/>
          <w:sz w:val="24"/>
          <w:szCs w:val="24"/>
        </w:rPr>
        <w:t>åneder</w:t>
      </w:r>
      <w:r w:rsidRPr="00506764">
        <w:rPr>
          <w:rFonts w:ascii="Times New Roman" w:hAnsi="Times New Roman" w:cs="Times New Roman"/>
          <w:sz w:val="24"/>
          <w:szCs w:val="24"/>
        </w:rPr>
        <w:t xml:space="preserve"> ut året.</w:t>
      </w:r>
    </w:p>
    <w:p w14:paraId="4B74C00B" w14:textId="6BB759A5" w:rsidR="00FB1527" w:rsidRPr="00F219FE" w:rsidRDefault="00F219FE" w:rsidP="00F219FE">
      <w:pPr>
        <w:rPr>
          <w:rFonts w:ascii="Times New Roman" w:hAnsi="Times New Roman" w:cs="Times New Roman"/>
          <w:b/>
          <w:bCs/>
          <w:sz w:val="24"/>
          <w:szCs w:val="24"/>
        </w:rPr>
      </w:pPr>
      <w:r>
        <w:rPr>
          <w:rFonts w:ascii="Times New Roman" w:hAnsi="Times New Roman" w:cs="Times New Roman"/>
          <w:sz w:val="24"/>
          <w:szCs w:val="24"/>
        </w:rPr>
        <w:t>P</w:t>
      </w:r>
      <w:r w:rsidR="00E22236" w:rsidRPr="00F219FE">
        <w:rPr>
          <w:rFonts w:ascii="Times New Roman" w:hAnsi="Times New Roman" w:cs="Times New Roman"/>
          <w:sz w:val="24"/>
          <w:szCs w:val="24"/>
        </w:rPr>
        <w:t xml:space="preserve">å </w:t>
      </w:r>
      <w:proofErr w:type="spellStart"/>
      <w:r w:rsidR="00E22236" w:rsidRPr="00F219FE">
        <w:rPr>
          <w:rFonts w:ascii="Times New Roman" w:hAnsi="Times New Roman" w:cs="Times New Roman"/>
          <w:sz w:val="24"/>
          <w:szCs w:val="24"/>
        </w:rPr>
        <w:t>Veståsen</w:t>
      </w:r>
      <w:proofErr w:type="spellEnd"/>
      <w:r>
        <w:rPr>
          <w:rFonts w:ascii="Times New Roman" w:hAnsi="Times New Roman" w:cs="Times New Roman"/>
          <w:sz w:val="24"/>
          <w:szCs w:val="24"/>
        </w:rPr>
        <w:t xml:space="preserve"> er det ikke krav til </w:t>
      </w:r>
      <w:r w:rsidR="00DC6AE5">
        <w:rPr>
          <w:rFonts w:ascii="Times New Roman" w:hAnsi="Times New Roman" w:cs="Times New Roman"/>
          <w:sz w:val="24"/>
          <w:szCs w:val="24"/>
        </w:rPr>
        <w:t>sauerenhetsbevis</w:t>
      </w:r>
      <w:r w:rsidR="00E22236" w:rsidRPr="00F219FE">
        <w:rPr>
          <w:rFonts w:ascii="Times New Roman" w:hAnsi="Times New Roman" w:cs="Times New Roman"/>
          <w:sz w:val="24"/>
          <w:szCs w:val="24"/>
        </w:rPr>
        <w:t>.</w:t>
      </w:r>
    </w:p>
    <w:p w14:paraId="5E18B094" w14:textId="478BAB9B" w:rsidR="00931EB0" w:rsidRPr="00543E0F" w:rsidRDefault="00931EB0" w:rsidP="00543E0F">
      <w:pPr>
        <w:pStyle w:val="Listeavsnitt"/>
        <w:numPr>
          <w:ilvl w:val="0"/>
          <w:numId w:val="6"/>
        </w:numPr>
        <w:rPr>
          <w:rFonts w:ascii="Times New Roman" w:hAnsi="Times New Roman" w:cs="Times New Roman"/>
          <w:b/>
          <w:bCs/>
          <w:sz w:val="24"/>
          <w:szCs w:val="24"/>
        </w:rPr>
      </w:pPr>
      <w:r w:rsidRPr="00543E0F">
        <w:rPr>
          <w:rFonts w:ascii="Times New Roman" w:hAnsi="Times New Roman" w:cs="Times New Roman"/>
          <w:b/>
          <w:bCs/>
          <w:sz w:val="24"/>
          <w:szCs w:val="24"/>
        </w:rPr>
        <w:t xml:space="preserve">Skadeskyting </w:t>
      </w:r>
    </w:p>
    <w:p w14:paraId="2274E00B" w14:textId="7D7CBFA1" w:rsidR="007C23EE" w:rsidRDefault="00D8236B" w:rsidP="00D8236B">
      <w:pPr>
        <w:spacing w:line="240" w:lineRule="auto"/>
        <w:rPr>
          <w:rFonts w:ascii="Times New Roman" w:hAnsi="Times New Roman" w:cs="Times New Roman"/>
          <w:sz w:val="24"/>
          <w:szCs w:val="24"/>
        </w:rPr>
      </w:pPr>
      <w:r w:rsidRPr="00A343E4">
        <w:rPr>
          <w:rFonts w:ascii="Times New Roman" w:hAnsi="Times New Roman" w:cs="Times New Roman"/>
          <w:sz w:val="24"/>
          <w:szCs w:val="24"/>
        </w:rPr>
        <w:t>Dersom et dyr blir påskutt, men ikke felt, skal dette snarest meldes til utleier. Leietaker har rett og plikt til å forfølge det skadeskutte viltet på terrenget som leies. På annen manns grunn har leietaker rett til å forfølge det skadeskutte viltet samme dag som viltet krysset grensen til annet terreng. Grunneiere utenfor det leide terrenget skal varsles før man går over grensen dersom dette er mulig. Eventuelle utgifter i forbindelse med ettersøk av skadet vilt faller i sin helhet på leietaker.</w:t>
      </w:r>
    </w:p>
    <w:p w14:paraId="28EE8CFC" w14:textId="5F479333" w:rsidR="00D04095" w:rsidRPr="00592D6D" w:rsidRDefault="00D04095" w:rsidP="00592D6D">
      <w:pPr>
        <w:pStyle w:val="Listeavsnitt"/>
        <w:numPr>
          <w:ilvl w:val="0"/>
          <w:numId w:val="6"/>
        </w:numPr>
        <w:spacing w:line="240" w:lineRule="auto"/>
        <w:rPr>
          <w:rFonts w:ascii="Times New Roman" w:hAnsi="Times New Roman" w:cs="Times New Roman"/>
          <w:b/>
          <w:bCs/>
          <w:sz w:val="24"/>
          <w:szCs w:val="24"/>
        </w:rPr>
      </w:pPr>
      <w:r w:rsidRPr="00592D6D">
        <w:rPr>
          <w:rFonts w:ascii="Times New Roman" w:hAnsi="Times New Roman" w:cs="Times New Roman"/>
          <w:b/>
          <w:bCs/>
          <w:sz w:val="24"/>
          <w:szCs w:val="24"/>
        </w:rPr>
        <w:t>Troféer</w:t>
      </w:r>
    </w:p>
    <w:p w14:paraId="62A35904" w14:textId="32C7CEAC" w:rsidR="00D04095" w:rsidRDefault="00D04095" w:rsidP="00D04095">
      <w:pPr>
        <w:spacing w:line="240" w:lineRule="auto"/>
        <w:rPr>
          <w:rFonts w:ascii="Times New Roman" w:hAnsi="Times New Roman" w:cs="Times New Roman"/>
          <w:sz w:val="24"/>
          <w:szCs w:val="24"/>
        </w:rPr>
      </w:pPr>
      <w:r w:rsidRPr="00A343E4">
        <w:rPr>
          <w:rFonts w:ascii="Times New Roman" w:hAnsi="Times New Roman" w:cs="Times New Roman"/>
          <w:sz w:val="24"/>
          <w:szCs w:val="24"/>
        </w:rPr>
        <w:t>Kjøtt, innmat, skinn og gevir tilfaller jaktlaget</w:t>
      </w:r>
      <w:r w:rsidR="004C380B">
        <w:rPr>
          <w:rFonts w:ascii="Times New Roman" w:hAnsi="Times New Roman" w:cs="Times New Roman"/>
          <w:sz w:val="24"/>
          <w:szCs w:val="24"/>
        </w:rPr>
        <w:t xml:space="preserve"> og betales etter </w:t>
      </w:r>
      <w:r w:rsidR="004B4529">
        <w:rPr>
          <w:rFonts w:ascii="Times New Roman" w:hAnsi="Times New Roman" w:cs="Times New Roman"/>
          <w:sz w:val="24"/>
          <w:szCs w:val="24"/>
        </w:rPr>
        <w:t>oppgitte priser.</w:t>
      </w:r>
    </w:p>
    <w:p w14:paraId="1D4AE84E" w14:textId="77777777" w:rsidR="00030547" w:rsidRDefault="00030547" w:rsidP="00030547">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Elgfall</w:t>
      </w:r>
    </w:p>
    <w:p w14:paraId="5DBEABBC" w14:textId="5E963A59" w:rsidR="00030547" w:rsidRPr="00EA7224" w:rsidRDefault="00030547" w:rsidP="00030547">
      <w:pPr>
        <w:pStyle w:val="Listeavsnitt"/>
        <w:ind w:left="0"/>
        <w:rPr>
          <w:rFonts w:ascii="Times New Roman" w:hAnsi="Times New Roman" w:cs="Times New Roman"/>
          <w:sz w:val="24"/>
          <w:szCs w:val="24"/>
        </w:rPr>
      </w:pPr>
      <w:r w:rsidRPr="00EA7224">
        <w:rPr>
          <w:rFonts w:ascii="Times New Roman" w:hAnsi="Times New Roman" w:cs="Times New Roman"/>
          <w:sz w:val="24"/>
          <w:szCs w:val="24"/>
        </w:rPr>
        <w:t>Ved elgfall skal det gis melding til oppnevnt representant for allmenningen snarest mulig og senest samme dag.</w:t>
      </w:r>
      <w:r w:rsidR="00B0516F">
        <w:rPr>
          <w:rFonts w:ascii="Times New Roman" w:hAnsi="Times New Roman" w:cs="Times New Roman"/>
          <w:sz w:val="24"/>
          <w:szCs w:val="24"/>
        </w:rPr>
        <w:t xml:space="preserve"> </w:t>
      </w:r>
      <w:r w:rsidR="00A306EC">
        <w:rPr>
          <w:rFonts w:ascii="Times New Roman" w:hAnsi="Times New Roman" w:cs="Times New Roman"/>
          <w:sz w:val="24"/>
          <w:szCs w:val="24"/>
        </w:rPr>
        <w:t>Elgen kan ikke transporteres ut av terreng før det er meldt ifra om at den er felt.</w:t>
      </w:r>
      <w:r w:rsidRPr="00EA7224">
        <w:rPr>
          <w:rFonts w:ascii="Times New Roman" w:hAnsi="Times New Roman" w:cs="Times New Roman"/>
          <w:sz w:val="24"/>
          <w:szCs w:val="24"/>
        </w:rPr>
        <w:t xml:space="preserve">  Elgfallet skal </w:t>
      </w:r>
      <w:proofErr w:type="spellStart"/>
      <w:r>
        <w:rPr>
          <w:rFonts w:ascii="Times New Roman" w:hAnsi="Times New Roman" w:cs="Times New Roman"/>
          <w:sz w:val="24"/>
          <w:szCs w:val="24"/>
        </w:rPr>
        <w:t>kartfestes</w:t>
      </w:r>
      <w:proofErr w:type="spellEnd"/>
      <w:r w:rsidRPr="00EA7224">
        <w:rPr>
          <w:rFonts w:ascii="Times New Roman" w:hAnsi="Times New Roman" w:cs="Times New Roman"/>
          <w:sz w:val="24"/>
          <w:szCs w:val="24"/>
        </w:rPr>
        <w:t xml:space="preserve"> og tidspunktet for fallet angis.</w:t>
      </w:r>
    </w:p>
    <w:p w14:paraId="121757E9" w14:textId="77777777" w:rsidR="005A79B6" w:rsidRDefault="005A79B6" w:rsidP="00030547">
      <w:pPr>
        <w:pStyle w:val="Listeavsnitt"/>
        <w:spacing w:line="240" w:lineRule="auto"/>
        <w:ind w:left="360"/>
        <w:rPr>
          <w:rFonts w:ascii="Times New Roman" w:hAnsi="Times New Roman" w:cs="Times New Roman"/>
          <w:b/>
          <w:bCs/>
          <w:sz w:val="24"/>
          <w:szCs w:val="24"/>
        </w:rPr>
      </w:pPr>
    </w:p>
    <w:p w14:paraId="7B52CC7F" w14:textId="02453820" w:rsidR="00B97066" w:rsidRDefault="00B97066" w:rsidP="00EC6E23">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Veiing</w:t>
      </w:r>
    </w:p>
    <w:p w14:paraId="7883AE15" w14:textId="4A037D94" w:rsidR="00B97066" w:rsidRPr="00B97066" w:rsidRDefault="00BB059B" w:rsidP="00B97066">
      <w:pPr>
        <w:rPr>
          <w:rFonts w:ascii="Times New Roman" w:hAnsi="Times New Roman" w:cs="Times New Roman"/>
          <w:sz w:val="24"/>
          <w:szCs w:val="24"/>
        </w:rPr>
      </w:pPr>
      <w:r>
        <w:rPr>
          <w:rFonts w:ascii="Times New Roman" w:hAnsi="Times New Roman" w:cs="Times New Roman"/>
          <w:sz w:val="24"/>
          <w:szCs w:val="24"/>
        </w:rPr>
        <w:t>Felt e</w:t>
      </w:r>
      <w:r w:rsidR="00B97066" w:rsidRPr="00B97066">
        <w:rPr>
          <w:rFonts w:ascii="Times New Roman" w:hAnsi="Times New Roman" w:cs="Times New Roman"/>
          <w:sz w:val="24"/>
          <w:szCs w:val="24"/>
        </w:rPr>
        <w:t>lg</w:t>
      </w:r>
      <w:r>
        <w:rPr>
          <w:rFonts w:ascii="Times New Roman" w:hAnsi="Times New Roman" w:cs="Times New Roman"/>
          <w:sz w:val="24"/>
          <w:szCs w:val="24"/>
        </w:rPr>
        <w:t xml:space="preserve"> skal</w:t>
      </w:r>
      <w:r w:rsidR="00B97066" w:rsidRPr="00B97066">
        <w:rPr>
          <w:rFonts w:ascii="Times New Roman" w:hAnsi="Times New Roman" w:cs="Times New Roman"/>
          <w:sz w:val="24"/>
          <w:szCs w:val="24"/>
        </w:rPr>
        <w:t xml:space="preserve"> veies av oppnevnt representant for allmenningen. Ved veiing skal elgens hode alltid være tilgjengelig slik at det er mulig å kontrollere elgens kjønn og alder. Leietaker kan pålegges å samle inn kjever, ovarier og lignende.</w:t>
      </w:r>
    </w:p>
    <w:p w14:paraId="3594BF7F" w14:textId="66CD0950" w:rsidR="00B97066" w:rsidRDefault="00E954BB" w:rsidP="00E954BB">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Samjakt</w:t>
      </w:r>
    </w:p>
    <w:p w14:paraId="7418365E" w14:textId="7D3D2C27" w:rsidR="00E954BB" w:rsidRPr="00E954BB" w:rsidRDefault="00A7718C" w:rsidP="00E954BB">
      <w:pPr>
        <w:rPr>
          <w:rFonts w:ascii="Times New Roman" w:hAnsi="Times New Roman" w:cs="Times New Roman"/>
          <w:sz w:val="24"/>
          <w:szCs w:val="24"/>
        </w:rPr>
      </w:pPr>
      <w:r>
        <w:rPr>
          <w:rFonts w:ascii="Times New Roman" w:hAnsi="Times New Roman" w:cs="Times New Roman"/>
          <w:sz w:val="24"/>
          <w:szCs w:val="24"/>
        </w:rPr>
        <w:t>De første</w:t>
      </w:r>
      <w:r w:rsidR="00E07C73">
        <w:rPr>
          <w:rFonts w:ascii="Times New Roman" w:hAnsi="Times New Roman" w:cs="Times New Roman"/>
          <w:sz w:val="24"/>
          <w:szCs w:val="24"/>
        </w:rPr>
        <w:t xml:space="preserve"> 7 dagene</w:t>
      </w:r>
      <w:r>
        <w:rPr>
          <w:rFonts w:ascii="Times New Roman" w:hAnsi="Times New Roman" w:cs="Times New Roman"/>
          <w:sz w:val="24"/>
          <w:szCs w:val="24"/>
        </w:rPr>
        <w:t xml:space="preserve"> i elgjakta er forbeholdt elgjegere</w:t>
      </w:r>
      <w:r w:rsidR="00E07C73">
        <w:rPr>
          <w:rFonts w:ascii="Times New Roman" w:hAnsi="Times New Roman" w:cs="Times New Roman"/>
          <w:sz w:val="24"/>
          <w:szCs w:val="24"/>
        </w:rPr>
        <w:t>. All annen jakt på Gran Almennings ei</w:t>
      </w:r>
      <w:r w:rsidR="00337FBE">
        <w:rPr>
          <w:rFonts w:ascii="Times New Roman" w:hAnsi="Times New Roman" w:cs="Times New Roman"/>
          <w:sz w:val="24"/>
          <w:szCs w:val="24"/>
        </w:rPr>
        <w:t xml:space="preserve">endom er forbudt i denne perioden. Resten av elgjakta </w:t>
      </w:r>
      <w:r w:rsidR="00AC392A">
        <w:rPr>
          <w:rFonts w:ascii="Times New Roman" w:hAnsi="Times New Roman" w:cs="Times New Roman"/>
          <w:sz w:val="24"/>
          <w:szCs w:val="24"/>
        </w:rPr>
        <w:t>fore</w:t>
      </w:r>
      <w:r w:rsidR="0075559D">
        <w:rPr>
          <w:rFonts w:ascii="Times New Roman" w:hAnsi="Times New Roman" w:cs="Times New Roman"/>
          <w:sz w:val="24"/>
          <w:szCs w:val="24"/>
        </w:rPr>
        <w:t>går det også annen jakt på eiendommen</w:t>
      </w:r>
      <w:r w:rsidR="00C30717">
        <w:rPr>
          <w:rFonts w:ascii="Times New Roman" w:hAnsi="Times New Roman" w:cs="Times New Roman"/>
          <w:sz w:val="24"/>
          <w:szCs w:val="24"/>
        </w:rPr>
        <w:t>.</w:t>
      </w:r>
      <w:r w:rsidR="00840BC6">
        <w:rPr>
          <w:rFonts w:ascii="Times New Roman" w:hAnsi="Times New Roman" w:cs="Times New Roman"/>
          <w:sz w:val="24"/>
          <w:szCs w:val="24"/>
        </w:rPr>
        <w:t xml:space="preserve"> Alle </w:t>
      </w:r>
      <w:r w:rsidR="00152178">
        <w:rPr>
          <w:rFonts w:ascii="Times New Roman" w:hAnsi="Times New Roman" w:cs="Times New Roman"/>
          <w:sz w:val="24"/>
          <w:szCs w:val="24"/>
        </w:rPr>
        <w:t>som ferdes</w:t>
      </w:r>
      <w:r w:rsidR="00BB4370">
        <w:rPr>
          <w:rFonts w:ascii="Times New Roman" w:hAnsi="Times New Roman" w:cs="Times New Roman"/>
          <w:sz w:val="24"/>
          <w:szCs w:val="24"/>
        </w:rPr>
        <w:t xml:space="preserve"> på Gran Almennings eiendom</w:t>
      </w:r>
      <w:r w:rsidR="0099363E">
        <w:rPr>
          <w:rFonts w:ascii="Times New Roman" w:hAnsi="Times New Roman" w:cs="Times New Roman"/>
          <w:sz w:val="24"/>
          <w:szCs w:val="24"/>
        </w:rPr>
        <w:t xml:space="preserve"> skal opptre hensynsfullt og varsomt ovenfor hverandre</w:t>
      </w:r>
      <w:r w:rsidR="00FD24D2">
        <w:rPr>
          <w:rFonts w:ascii="Times New Roman" w:hAnsi="Times New Roman" w:cs="Times New Roman"/>
          <w:sz w:val="24"/>
          <w:szCs w:val="24"/>
        </w:rPr>
        <w:t>.</w:t>
      </w:r>
      <w:r w:rsidR="00801B48">
        <w:rPr>
          <w:rFonts w:ascii="Times New Roman" w:hAnsi="Times New Roman" w:cs="Times New Roman"/>
          <w:sz w:val="24"/>
          <w:szCs w:val="24"/>
        </w:rPr>
        <w:t xml:space="preserve"> </w:t>
      </w:r>
      <w:r w:rsidR="001A1868">
        <w:rPr>
          <w:rFonts w:ascii="Times New Roman" w:hAnsi="Times New Roman" w:cs="Times New Roman"/>
          <w:sz w:val="24"/>
          <w:szCs w:val="24"/>
        </w:rPr>
        <w:t>God og positiv kommunikasjon mellom elgjegere</w:t>
      </w:r>
      <w:r w:rsidR="00077B46">
        <w:rPr>
          <w:rFonts w:ascii="Times New Roman" w:hAnsi="Times New Roman" w:cs="Times New Roman"/>
          <w:sz w:val="24"/>
          <w:szCs w:val="24"/>
        </w:rPr>
        <w:t>, småviltjegere og andre som ferdes på eiendommen er derfor viktig.</w:t>
      </w:r>
    </w:p>
    <w:p w14:paraId="2A3EFBEA" w14:textId="2EE6C7DD" w:rsidR="00907B63" w:rsidRDefault="008E39B5" w:rsidP="00EC6E23">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Hjort</w:t>
      </w:r>
    </w:p>
    <w:p w14:paraId="7B5B8CAA" w14:textId="3E331FDF" w:rsidR="008E39B5" w:rsidRPr="008E39B5" w:rsidRDefault="008E39B5" w:rsidP="008E39B5">
      <w:pPr>
        <w:rPr>
          <w:rFonts w:ascii="Times New Roman" w:hAnsi="Times New Roman" w:cs="Times New Roman"/>
          <w:b/>
          <w:bCs/>
          <w:sz w:val="24"/>
          <w:szCs w:val="24"/>
        </w:rPr>
      </w:pPr>
      <w:r w:rsidRPr="00085CD5">
        <w:rPr>
          <w:rFonts w:ascii="Times New Roman" w:hAnsi="Times New Roman" w:cs="Times New Roman"/>
          <w:sz w:val="24"/>
          <w:szCs w:val="24"/>
        </w:rPr>
        <w:t xml:space="preserve">Under elgjakta vil alle elgjaktlag kunne felle hjort </w:t>
      </w:r>
      <w:r>
        <w:rPr>
          <w:rFonts w:ascii="Times New Roman" w:hAnsi="Times New Roman" w:cs="Times New Roman"/>
          <w:sz w:val="24"/>
          <w:szCs w:val="24"/>
        </w:rPr>
        <w:t>på</w:t>
      </w:r>
      <w:r w:rsidRPr="00085CD5">
        <w:rPr>
          <w:rFonts w:ascii="Times New Roman" w:hAnsi="Times New Roman" w:cs="Times New Roman"/>
          <w:sz w:val="24"/>
          <w:szCs w:val="24"/>
        </w:rPr>
        <w:t xml:space="preserve"> sine jaktfelt</w:t>
      </w:r>
      <w:r>
        <w:rPr>
          <w:rFonts w:ascii="Times New Roman" w:hAnsi="Times New Roman" w:cs="Times New Roman"/>
          <w:sz w:val="24"/>
          <w:szCs w:val="24"/>
        </w:rPr>
        <w:t>.</w:t>
      </w:r>
    </w:p>
    <w:p w14:paraId="66671F73" w14:textId="77777777" w:rsidR="002929F4" w:rsidRDefault="002929F4" w:rsidP="002929F4">
      <w:pPr>
        <w:pStyle w:val="Listeavsnitt"/>
        <w:numPr>
          <w:ilvl w:val="0"/>
          <w:numId w:val="6"/>
        </w:numPr>
        <w:spacing w:line="240" w:lineRule="auto"/>
        <w:rPr>
          <w:rFonts w:ascii="Times New Roman" w:hAnsi="Times New Roman" w:cs="Times New Roman"/>
          <w:b/>
          <w:bCs/>
          <w:sz w:val="24"/>
          <w:szCs w:val="24"/>
        </w:rPr>
      </w:pPr>
      <w:r>
        <w:rPr>
          <w:rFonts w:ascii="Times New Roman" w:hAnsi="Times New Roman" w:cs="Times New Roman"/>
          <w:b/>
          <w:bCs/>
          <w:sz w:val="24"/>
          <w:szCs w:val="24"/>
        </w:rPr>
        <w:t>Bruk av viltkamera</w:t>
      </w:r>
    </w:p>
    <w:p w14:paraId="50E58E91" w14:textId="47EC455A" w:rsidR="008667C0" w:rsidRDefault="002929F4" w:rsidP="007D6CF9">
      <w:pPr>
        <w:pStyle w:val="Listeavsnitt"/>
        <w:spacing w:line="240" w:lineRule="auto"/>
        <w:ind w:left="0"/>
        <w:rPr>
          <w:rFonts w:ascii="Times New Roman" w:hAnsi="Times New Roman" w:cs="Times New Roman"/>
          <w:sz w:val="24"/>
          <w:szCs w:val="24"/>
        </w:rPr>
      </w:pPr>
      <w:r w:rsidRPr="00C34BD7">
        <w:rPr>
          <w:rFonts w:ascii="Times New Roman" w:hAnsi="Times New Roman" w:cs="Times New Roman"/>
          <w:sz w:val="24"/>
          <w:szCs w:val="24"/>
        </w:rPr>
        <w:t xml:space="preserve">Det skal alltid innhentes tillatelse fra Gran Almenning før kamera blir satt opp. Tillatelse kan bli gitt for en tidsbegrenset periode. Oppsettingen skal </w:t>
      </w:r>
      <w:r w:rsidR="00C73C30">
        <w:rPr>
          <w:rFonts w:ascii="Times New Roman" w:hAnsi="Times New Roman" w:cs="Times New Roman"/>
          <w:sz w:val="24"/>
          <w:szCs w:val="24"/>
        </w:rPr>
        <w:t>gjæres i henhold til</w:t>
      </w:r>
      <w:r w:rsidRPr="00C34BD7">
        <w:rPr>
          <w:rFonts w:ascii="Times New Roman" w:hAnsi="Times New Roman" w:cs="Times New Roman"/>
          <w:sz w:val="24"/>
          <w:szCs w:val="24"/>
        </w:rPr>
        <w:t xml:space="preserve"> </w:t>
      </w:r>
      <w:r>
        <w:rPr>
          <w:rFonts w:ascii="Times New Roman" w:hAnsi="Times New Roman" w:cs="Times New Roman"/>
          <w:sz w:val="24"/>
          <w:szCs w:val="24"/>
        </w:rPr>
        <w:t>relevante lover og forskrifter, samt allmenningens eget regelverk. Skjema for utplassering og bruk av viltkamera finnes på vår nettside eller utleveres på forespørsel.</w:t>
      </w:r>
    </w:p>
    <w:p w14:paraId="4F31F0D4" w14:textId="77777777" w:rsidR="00B86A96" w:rsidRPr="00B86A96" w:rsidRDefault="00B86A96" w:rsidP="00B86A96">
      <w:pPr>
        <w:rPr>
          <w:rFonts w:ascii="Times New Roman" w:hAnsi="Times New Roman" w:cs="Times New Roman"/>
          <w:b/>
          <w:bCs/>
          <w:sz w:val="24"/>
          <w:szCs w:val="24"/>
        </w:rPr>
      </w:pPr>
    </w:p>
    <w:p w14:paraId="5FA27743" w14:textId="74FDFF24" w:rsidR="008667C0" w:rsidRDefault="000E7068" w:rsidP="00EC6E23">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lastRenderedPageBreak/>
        <w:t>Bruk av åte til hjortevilt</w:t>
      </w:r>
    </w:p>
    <w:p w14:paraId="7AA6969F" w14:textId="2A61724B" w:rsidR="009D6DD9" w:rsidRPr="009D6DD9" w:rsidRDefault="00AB2A7D" w:rsidP="009D6DD9">
      <w:pPr>
        <w:spacing w:line="240" w:lineRule="auto"/>
        <w:rPr>
          <w:rFonts w:ascii="Times New Roman" w:hAnsi="Times New Roman" w:cs="Times New Roman"/>
          <w:sz w:val="24"/>
          <w:szCs w:val="24"/>
        </w:rPr>
      </w:pPr>
      <w:r>
        <w:rPr>
          <w:rFonts w:ascii="Times New Roman" w:hAnsi="Times New Roman" w:cs="Times New Roman"/>
          <w:sz w:val="24"/>
          <w:szCs w:val="24"/>
        </w:rPr>
        <w:t>Bruk av åte med formål om å tiltrekke seg vil</w:t>
      </w:r>
      <w:r w:rsidR="009D2252">
        <w:rPr>
          <w:rFonts w:ascii="Times New Roman" w:hAnsi="Times New Roman" w:cs="Times New Roman"/>
          <w:sz w:val="24"/>
          <w:szCs w:val="24"/>
        </w:rPr>
        <w:t>t</w:t>
      </w:r>
      <w:r>
        <w:rPr>
          <w:rFonts w:ascii="Times New Roman" w:hAnsi="Times New Roman" w:cs="Times New Roman"/>
          <w:sz w:val="24"/>
          <w:szCs w:val="24"/>
        </w:rPr>
        <w:t xml:space="preserve"> </w:t>
      </w:r>
      <w:r w:rsidR="009D2252">
        <w:rPr>
          <w:rFonts w:ascii="Times New Roman" w:hAnsi="Times New Roman" w:cs="Times New Roman"/>
          <w:sz w:val="24"/>
          <w:szCs w:val="24"/>
        </w:rPr>
        <w:t>reguleres</w:t>
      </w:r>
      <w:r>
        <w:rPr>
          <w:rFonts w:ascii="Times New Roman" w:hAnsi="Times New Roman" w:cs="Times New Roman"/>
          <w:sz w:val="24"/>
          <w:szCs w:val="24"/>
        </w:rPr>
        <w:t xml:space="preserve"> av </w:t>
      </w:r>
      <w:hyperlink r:id="rId12" w:history="1">
        <w:r w:rsidR="009D6DD9" w:rsidRPr="009D6DD9">
          <w:rPr>
            <w:rStyle w:val="Hyperkobling"/>
            <w:rFonts w:ascii="Times New Roman" w:hAnsi="Times New Roman" w:cs="Times New Roman"/>
            <w:sz w:val="24"/>
            <w:szCs w:val="24"/>
          </w:rPr>
          <w:t xml:space="preserve">forskrift om tiltak for å begrense spredning av </w:t>
        </w:r>
        <w:proofErr w:type="spellStart"/>
        <w:r w:rsidR="009D6DD9" w:rsidRPr="009D6DD9">
          <w:rPr>
            <w:rStyle w:val="Hyperkobling"/>
            <w:rFonts w:ascii="Times New Roman" w:hAnsi="Times New Roman" w:cs="Times New Roman"/>
            <w:sz w:val="24"/>
            <w:szCs w:val="24"/>
          </w:rPr>
          <w:t>Chronic</w:t>
        </w:r>
        <w:proofErr w:type="spellEnd"/>
        <w:r w:rsidR="009D6DD9" w:rsidRPr="009D6DD9">
          <w:rPr>
            <w:rStyle w:val="Hyperkobling"/>
            <w:rFonts w:ascii="Times New Roman" w:hAnsi="Times New Roman" w:cs="Times New Roman"/>
            <w:sz w:val="24"/>
            <w:szCs w:val="24"/>
          </w:rPr>
          <w:t xml:space="preserve"> </w:t>
        </w:r>
        <w:proofErr w:type="spellStart"/>
        <w:r w:rsidR="009D6DD9" w:rsidRPr="009D6DD9">
          <w:rPr>
            <w:rStyle w:val="Hyperkobling"/>
            <w:rFonts w:ascii="Times New Roman" w:hAnsi="Times New Roman" w:cs="Times New Roman"/>
            <w:sz w:val="24"/>
            <w:szCs w:val="24"/>
          </w:rPr>
          <w:t>Wasting</w:t>
        </w:r>
        <w:proofErr w:type="spellEnd"/>
        <w:r w:rsidR="009D6DD9" w:rsidRPr="009D6DD9">
          <w:rPr>
            <w:rStyle w:val="Hyperkobling"/>
            <w:rFonts w:ascii="Times New Roman" w:hAnsi="Times New Roman" w:cs="Times New Roman"/>
            <w:sz w:val="24"/>
            <w:szCs w:val="24"/>
          </w:rPr>
          <w:t xml:space="preserve"> </w:t>
        </w:r>
        <w:proofErr w:type="spellStart"/>
        <w:r w:rsidR="009D6DD9" w:rsidRPr="009D6DD9">
          <w:rPr>
            <w:rStyle w:val="Hyperkobling"/>
            <w:rFonts w:ascii="Times New Roman" w:hAnsi="Times New Roman" w:cs="Times New Roman"/>
            <w:sz w:val="24"/>
            <w:szCs w:val="24"/>
          </w:rPr>
          <w:t>Disease</w:t>
        </w:r>
        <w:proofErr w:type="spellEnd"/>
        <w:r w:rsidR="009D6DD9" w:rsidRPr="009D6DD9">
          <w:rPr>
            <w:rStyle w:val="Hyperkobling"/>
            <w:rFonts w:ascii="Times New Roman" w:hAnsi="Times New Roman" w:cs="Times New Roman"/>
            <w:sz w:val="24"/>
            <w:szCs w:val="24"/>
          </w:rPr>
          <w:t xml:space="preserve"> </w:t>
        </w:r>
      </w:hyperlink>
      <w:r w:rsidR="009D6DD9" w:rsidRPr="009D6DD9">
        <w:rPr>
          <w:rFonts w:ascii="Times New Roman" w:hAnsi="Times New Roman" w:cs="Times New Roman"/>
          <w:sz w:val="24"/>
          <w:szCs w:val="24"/>
        </w:rPr>
        <w:t xml:space="preserve">og </w:t>
      </w:r>
      <w:hyperlink r:id="rId13" w:history="1">
        <w:r w:rsidR="009D6DD9" w:rsidRPr="009D6DD9">
          <w:rPr>
            <w:rStyle w:val="Hyperkobling"/>
            <w:rFonts w:ascii="Times New Roman" w:hAnsi="Times New Roman" w:cs="Times New Roman"/>
            <w:sz w:val="24"/>
            <w:szCs w:val="24"/>
          </w:rPr>
          <w:t>forskrift om utlegging av åte og fôring av vilt</w:t>
        </w:r>
      </w:hyperlink>
      <w:r w:rsidR="009D6DD9" w:rsidRPr="009D6DD9">
        <w:rPr>
          <w:rFonts w:ascii="Times New Roman" w:hAnsi="Times New Roman" w:cs="Times New Roman"/>
          <w:sz w:val="24"/>
          <w:szCs w:val="24"/>
        </w:rPr>
        <w:t>. Dette innebærer blant annet at det er forbud mot:</w:t>
      </w:r>
    </w:p>
    <w:p w14:paraId="63ED3CFB" w14:textId="23758575" w:rsidR="009D6DD9" w:rsidRPr="009D6DD9" w:rsidRDefault="00AB2A7D" w:rsidP="009D6DD9">
      <w:pPr>
        <w:pStyle w:val="Listeavsnitt"/>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B</w:t>
      </w:r>
      <w:r w:rsidR="009D6DD9" w:rsidRPr="009D6DD9">
        <w:rPr>
          <w:rFonts w:ascii="Times New Roman" w:hAnsi="Times New Roman" w:cs="Times New Roman"/>
          <w:sz w:val="24"/>
          <w:szCs w:val="24"/>
        </w:rPr>
        <w:t>ruk av naturlige luktestoffer fra hjortedyr for å tiltrekke seg dyr</w:t>
      </w:r>
    </w:p>
    <w:p w14:paraId="1F4966B1" w14:textId="4ACD43AB" w:rsidR="009D6DD9" w:rsidRPr="009D6DD9" w:rsidRDefault="00AB2A7D" w:rsidP="009D6DD9">
      <w:pPr>
        <w:pStyle w:val="Listeavsnitt"/>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Å</w:t>
      </w:r>
      <w:r w:rsidR="009D6DD9" w:rsidRPr="009D6DD9">
        <w:rPr>
          <w:rFonts w:ascii="Times New Roman" w:hAnsi="Times New Roman" w:cs="Times New Roman"/>
          <w:sz w:val="24"/>
          <w:szCs w:val="24"/>
        </w:rPr>
        <w:t xml:space="preserve"> legge ut fôr og slikkesteiner til ville hjortedyr</w:t>
      </w:r>
    </w:p>
    <w:p w14:paraId="5DF5514A" w14:textId="734BE1CF" w:rsidR="009D6DD9" w:rsidRPr="009D6DD9" w:rsidRDefault="00AB2A7D" w:rsidP="009D6DD9">
      <w:pPr>
        <w:pStyle w:val="Listeavsnitt"/>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Å</w:t>
      </w:r>
      <w:r w:rsidR="009D6DD9" w:rsidRPr="009D6DD9">
        <w:rPr>
          <w:rFonts w:ascii="Times New Roman" w:hAnsi="Times New Roman" w:cs="Times New Roman"/>
          <w:sz w:val="24"/>
          <w:szCs w:val="24"/>
        </w:rPr>
        <w:t xml:space="preserve"> legge ut åte til store rovdyr og kongeørn (med enkelte unntak)</w:t>
      </w:r>
    </w:p>
    <w:p w14:paraId="0E28CC97" w14:textId="6D14880D" w:rsidR="00B86A96" w:rsidRDefault="00AB2A7D" w:rsidP="00B86A96">
      <w:pPr>
        <w:pStyle w:val="Listeavsnitt"/>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Å</w:t>
      </w:r>
      <w:r w:rsidR="009D6DD9" w:rsidRPr="009D6DD9">
        <w:rPr>
          <w:rFonts w:ascii="Times New Roman" w:hAnsi="Times New Roman" w:cs="Times New Roman"/>
          <w:sz w:val="24"/>
          <w:szCs w:val="24"/>
        </w:rPr>
        <w:t xml:space="preserve"> legge ut åte med formål om å lokke vilt bort fra andres jaktterreng</w:t>
      </w:r>
    </w:p>
    <w:p w14:paraId="6A032B05" w14:textId="77777777" w:rsidR="009D2252" w:rsidRPr="009D2252" w:rsidRDefault="009D2252" w:rsidP="009D2252">
      <w:pPr>
        <w:pStyle w:val="Listeavsnitt"/>
        <w:spacing w:line="240" w:lineRule="auto"/>
        <w:rPr>
          <w:rFonts w:ascii="Times New Roman" w:hAnsi="Times New Roman" w:cs="Times New Roman"/>
          <w:sz w:val="24"/>
          <w:szCs w:val="24"/>
        </w:rPr>
      </w:pPr>
    </w:p>
    <w:p w14:paraId="2B268F89" w14:textId="66DA4C00" w:rsidR="00731929" w:rsidRDefault="001C1B67" w:rsidP="00EC6E23">
      <w:pPr>
        <w:pStyle w:val="Listeavsnitt"/>
        <w:numPr>
          <w:ilvl w:val="0"/>
          <w:numId w:val="6"/>
        </w:numPr>
        <w:rPr>
          <w:rFonts w:ascii="Times New Roman" w:hAnsi="Times New Roman" w:cs="Times New Roman"/>
          <w:b/>
          <w:bCs/>
          <w:sz w:val="24"/>
          <w:szCs w:val="24"/>
        </w:rPr>
      </w:pPr>
      <w:r>
        <w:rPr>
          <w:rFonts w:ascii="Times New Roman" w:hAnsi="Times New Roman" w:cs="Times New Roman"/>
          <w:b/>
          <w:bCs/>
          <w:sz w:val="24"/>
          <w:szCs w:val="24"/>
        </w:rPr>
        <w:t>Rapportering av sett og skutt</w:t>
      </w:r>
    </w:p>
    <w:p w14:paraId="54E3B7E2" w14:textId="297B292E" w:rsidR="001C1B67" w:rsidRPr="001C1B67" w:rsidRDefault="00417C26" w:rsidP="00417C26">
      <w:pPr>
        <w:rPr>
          <w:rFonts w:ascii="Times New Roman" w:hAnsi="Times New Roman" w:cs="Times New Roman"/>
          <w:sz w:val="24"/>
          <w:szCs w:val="24"/>
        </w:rPr>
      </w:pPr>
      <w:r w:rsidRPr="00417C26">
        <w:rPr>
          <w:rFonts w:ascii="Times New Roman" w:hAnsi="Times New Roman" w:cs="Times New Roman"/>
          <w:sz w:val="24"/>
          <w:szCs w:val="24"/>
        </w:rPr>
        <w:t>Statistikk med utgangspunkt i sett elg data er meget viktig grunnlag i elgforvaltningen. Det er derfor viktig at rapportering av skjema skjer samvittighetsfullt og så korrekt som mulig.</w:t>
      </w:r>
      <w:r w:rsidR="008B485F">
        <w:rPr>
          <w:rFonts w:ascii="Times New Roman" w:hAnsi="Times New Roman" w:cs="Times New Roman"/>
          <w:sz w:val="24"/>
          <w:szCs w:val="24"/>
        </w:rPr>
        <w:t xml:space="preserve"> </w:t>
      </w:r>
      <w:r w:rsidRPr="00417C26">
        <w:rPr>
          <w:rFonts w:ascii="Times New Roman" w:hAnsi="Times New Roman" w:cs="Times New Roman"/>
          <w:sz w:val="24"/>
          <w:szCs w:val="24"/>
        </w:rPr>
        <w:t xml:space="preserve">Rapportering skal utføres hver kveld som del av oppsummeringen av dagens jakt </w:t>
      </w:r>
      <w:r w:rsidR="0055003F">
        <w:rPr>
          <w:rFonts w:ascii="Times New Roman" w:hAnsi="Times New Roman" w:cs="Times New Roman"/>
          <w:sz w:val="24"/>
          <w:szCs w:val="24"/>
        </w:rPr>
        <w:t>i hjorteviltregisteret</w:t>
      </w:r>
      <w:r w:rsidRPr="00417C26">
        <w:rPr>
          <w:rFonts w:ascii="Times New Roman" w:hAnsi="Times New Roman" w:cs="Times New Roman"/>
          <w:sz w:val="24"/>
          <w:szCs w:val="24"/>
        </w:rPr>
        <w:t>.  Jaktleder må disponere egen e-postadresse.</w:t>
      </w:r>
      <w:r w:rsidR="00296250">
        <w:rPr>
          <w:rFonts w:ascii="Times New Roman" w:hAnsi="Times New Roman" w:cs="Times New Roman"/>
          <w:sz w:val="24"/>
          <w:szCs w:val="24"/>
        </w:rPr>
        <w:t xml:space="preserve"> </w:t>
      </w:r>
      <w:r w:rsidRPr="00417C26">
        <w:rPr>
          <w:rFonts w:ascii="Times New Roman" w:hAnsi="Times New Roman" w:cs="Times New Roman"/>
          <w:sz w:val="24"/>
          <w:szCs w:val="24"/>
        </w:rPr>
        <w:t>Sett-elg-rapportering samt rapportering av vekt skal være ferdig rapportert senest 5 dager etter avsluttet jakt.  Senere levering medfører gebyr på kr. 100 pr dag.</w:t>
      </w:r>
    </w:p>
    <w:p w14:paraId="3892E7B9" w14:textId="57F69E5F" w:rsidR="00BD4742" w:rsidRPr="00EC6E23" w:rsidRDefault="00E34968" w:rsidP="00EC6E23">
      <w:pPr>
        <w:pStyle w:val="Listeavsnitt"/>
        <w:numPr>
          <w:ilvl w:val="0"/>
          <w:numId w:val="6"/>
        </w:numPr>
        <w:rPr>
          <w:rFonts w:ascii="Times New Roman" w:hAnsi="Times New Roman" w:cs="Times New Roman"/>
          <w:b/>
          <w:bCs/>
          <w:sz w:val="24"/>
          <w:szCs w:val="24"/>
        </w:rPr>
      </w:pPr>
      <w:r w:rsidRPr="00EC6E23">
        <w:rPr>
          <w:rFonts w:ascii="Times New Roman" w:hAnsi="Times New Roman" w:cs="Times New Roman"/>
          <w:b/>
          <w:bCs/>
          <w:sz w:val="24"/>
          <w:szCs w:val="24"/>
        </w:rPr>
        <w:t>P</w:t>
      </w:r>
      <w:r w:rsidR="00F40C68" w:rsidRPr="00EC6E23">
        <w:rPr>
          <w:rFonts w:ascii="Times New Roman" w:hAnsi="Times New Roman" w:cs="Times New Roman"/>
          <w:b/>
          <w:bCs/>
          <w:sz w:val="24"/>
          <w:szCs w:val="24"/>
        </w:rPr>
        <w:t>ris og oppgjør</w:t>
      </w:r>
    </w:p>
    <w:p w14:paraId="4CB3A967" w14:textId="56035DE5" w:rsidR="00886D1B" w:rsidRPr="00886D1B" w:rsidRDefault="00886D1B" w:rsidP="00755182">
      <w:pPr>
        <w:rPr>
          <w:rFonts w:ascii="Times New Roman" w:hAnsi="Times New Roman" w:cs="Times New Roman"/>
          <w:sz w:val="24"/>
          <w:szCs w:val="24"/>
        </w:rPr>
      </w:pPr>
      <w:r>
        <w:rPr>
          <w:rFonts w:ascii="Times New Roman" w:hAnsi="Times New Roman" w:cs="Times New Roman"/>
          <w:sz w:val="24"/>
          <w:szCs w:val="24"/>
        </w:rPr>
        <w:t>Grunnavgift på ordinær kvote betales forskuddsvis. Oppgjøret skjer etter endt jakt hvor eventuell refusjon av grunnavgift og betaling for kjøtt vil bli avregnet.</w:t>
      </w:r>
    </w:p>
    <w:tbl>
      <w:tblPr>
        <w:tblStyle w:val="Tabellrutenett"/>
        <w:tblW w:w="0" w:type="auto"/>
        <w:tblLook w:val="04A0" w:firstRow="1" w:lastRow="0" w:firstColumn="1" w:lastColumn="0" w:noHBand="0" w:noVBand="1"/>
      </w:tblPr>
      <w:tblGrid>
        <w:gridCol w:w="2265"/>
        <w:gridCol w:w="2692"/>
        <w:gridCol w:w="2409"/>
        <w:gridCol w:w="1696"/>
      </w:tblGrid>
      <w:tr w:rsidR="00715E70" w14:paraId="70728489" w14:textId="77777777" w:rsidTr="0035089E">
        <w:tc>
          <w:tcPr>
            <w:tcW w:w="2265" w:type="dxa"/>
            <w:shd w:val="clear" w:color="auto" w:fill="D0CECE" w:themeFill="background2" w:themeFillShade="E6"/>
          </w:tcPr>
          <w:p w14:paraId="7020A557" w14:textId="7062FBE5" w:rsidR="00715E70" w:rsidRPr="0035089E" w:rsidRDefault="008F0E10" w:rsidP="00F13E47">
            <w:pPr>
              <w:rPr>
                <w:rFonts w:ascii="Times New Roman" w:hAnsi="Times New Roman" w:cs="Times New Roman"/>
                <w:sz w:val="24"/>
                <w:szCs w:val="24"/>
              </w:rPr>
            </w:pPr>
            <w:r w:rsidRPr="0035089E">
              <w:rPr>
                <w:rFonts w:ascii="Times New Roman" w:hAnsi="Times New Roman" w:cs="Times New Roman"/>
                <w:sz w:val="24"/>
                <w:szCs w:val="24"/>
              </w:rPr>
              <w:t xml:space="preserve">Type </w:t>
            </w:r>
            <w:r w:rsidR="002F05A9" w:rsidRPr="0035089E">
              <w:rPr>
                <w:rFonts w:ascii="Times New Roman" w:hAnsi="Times New Roman" w:cs="Times New Roman"/>
                <w:sz w:val="24"/>
                <w:szCs w:val="24"/>
              </w:rPr>
              <w:t>dyr</w:t>
            </w:r>
          </w:p>
        </w:tc>
        <w:tc>
          <w:tcPr>
            <w:tcW w:w="2692" w:type="dxa"/>
            <w:shd w:val="clear" w:color="auto" w:fill="D0CECE" w:themeFill="background2" w:themeFillShade="E6"/>
          </w:tcPr>
          <w:p w14:paraId="2F73ED19" w14:textId="2875D415" w:rsidR="00715E70" w:rsidRPr="0035089E" w:rsidRDefault="002F05A9" w:rsidP="00F13E47">
            <w:pPr>
              <w:rPr>
                <w:rFonts w:ascii="Times New Roman" w:hAnsi="Times New Roman" w:cs="Times New Roman"/>
                <w:sz w:val="24"/>
                <w:szCs w:val="24"/>
              </w:rPr>
            </w:pPr>
            <w:r w:rsidRPr="0035089E">
              <w:rPr>
                <w:rFonts w:ascii="Times New Roman" w:hAnsi="Times New Roman" w:cs="Times New Roman"/>
                <w:sz w:val="24"/>
                <w:szCs w:val="24"/>
              </w:rPr>
              <w:t>Grunnavgift</w:t>
            </w:r>
            <w:r w:rsidR="004D1028" w:rsidRPr="0035089E">
              <w:rPr>
                <w:rFonts w:ascii="Times New Roman" w:hAnsi="Times New Roman" w:cs="Times New Roman"/>
                <w:sz w:val="24"/>
                <w:szCs w:val="24"/>
              </w:rPr>
              <w:t xml:space="preserve"> per dyr</w:t>
            </w:r>
          </w:p>
        </w:tc>
        <w:tc>
          <w:tcPr>
            <w:tcW w:w="2409" w:type="dxa"/>
            <w:shd w:val="clear" w:color="auto" w:fill="D0CECE" w:themeFill="background2" w:themeFillShade="E6"/>
          </w:tcPr>
          <w:p w14:paraId="0D5BA08B" w14:textId="6AD4FEDE" w:rsidR="00715E70" w:rsidRPr="0035089E" w:rsidRDefault="00920B01" w:rsidP="00F13E47">
            <w:pPr>
              <w:rPr>
                <w:rFonts w:ascii="Times New Roman" w:hAnsi="Times New Roman" w:cs="Times New Roman"/>
                <w:sz w:val="24"/>
                <w:szCs w:val="24"/>
              </w:rPr>
            </w:pPr>
            <w:r w:rsidRPr="0035089E">
              <w:rPr>
                <w:rFonts w:ascii="Times New Roman" w:hAnsi="Times New Roman" w:cs="Times New Roman"/>
                <w:sz w:val="24"/>
                <w:szCs w:val="24"/>
              </w:rPr>
              <w:t>Pris per kg</w:t>
            </w:r>
            <w:r w:rsidR="00E9269D" w:rsidRPr="0035089E">
              <w:rPr>
                <w:rFonts w:ascii="Times New Roman" w:hAnsi="Times New Roman" w:cs="Times New Roman"/>
                <w:sz w:val="24"/>
                <w:szCs w:val="24"/>
              </w:rPr>
              <w:t xml:space="preserve"> slaktevekt</w:t>
            </w:r>
          </w:p>
        </w:tc>
        <w:tc>
          <w:tcPr>
            <w:tcW w:w="1696" w:type="dxa"/>
            <w:shd w:val="clear" w:color="auto" w:fill="D0CECE" w:themeFill="background2" w:themeFillShade="E6"/>
          </w:tcPr>
          <w:p w14:paraId="0F2A9A6A" w14:textId="4157D1A6" w:rsidR="00715E70" w:rsidRPr="0035089E" w:rsidRDefault="00286371" w:rsidP="00F13E47">
            <w:pPr>
              <w:rPr>
                <w:rFonts w:ascii="Times New Roman" w:hAnsi="Times New Roman" w:cs="Times New Roman"/>
                <w:sz w:val="24"/>
                <w:szCs w:val="24"/>
              </w:rPr>
            </w:pPr>
            <w:r w:rsidRPr="0035089E">
              <w:rPr>
                <w:rFonts w:ascii="Times New Roman" w:hAnsi="Times New Roman" w:cs="Times New Roman"/>
                <w:sz w:val="24"/>
                <w:szCs w:val="24"/>
              </w:rPr>
              <w:t>Annet</w:t>
            </w:r>
          </w:p>
        </w:tc>
      </w:tr>
      <w:tr w:rsidR="00715E70" w14:paraId="686F4D7E" w14:textId="77777777" w:rsidTr="00286371">
        <w:tc>
          <w:tcPr>
            <w:tcW w:w="2265" w:type="dxa"/>
          </w:tcPr>
          <w:p w14:paraId="7453662A" w14:textId="30ACB77C" w:rsidR="00715E70" w:rsidRDefault="002F05A9" w:rsidP="00F13E47">
            <w:pPr>
              <w:rPr>
                <w:rFonts w:ascii="Times New Roman" w:hAnsi="Times New Roman" w:cs="Times New Roman"/>
                <w:sz w:val="24"/>
                <w:szCs w:val="24"/>
              </w:rPr>
            </w:pPr>
            <w:r>
              <w:rPr>
                <w:rFonts w:ascii="Times New Roman" w:hAnsi="Times New Roman" w:cs="Times New Roman"/>
                <w:sz w:val="24"/>
                <w:szCs w:val="24"/>
              </w:rPr>
              <w:t>Elg</w:t>
            </w:r>
            <w:r w:rsidR="00AF0B64">
              <w:rPr>
                <w:rFonts w:ascii="Times New Roman" w:hAnsi="Times New Roman" w:cs="Times New Roman"/>
                <w:sz w:val="24"/>
                <w:szCs w:val="24"/>
              </w:rPr>
              <w:t>,</w:t>
            </w:r>
            <w:r>
              <w:rPr>
                <w:rFonts w:ascii="Times New Roman" w:hAnsi="Times New Roman" w:cs="Times New Roman"/>
                <w:sz w:val="24"/>
                <w:szCs w:val="24"/>
              </w:rPr>
              <w:t xml:space="preserve"> ordinær kvote</w:t>
            </w:r>
          </w:p>
        </w:tc>
        <w:tc>
          <w:tcPr>
            <w:tcW w:w="2692" w:type="dxa"/>
          </w:tcPr>
          <w:p w14:paraId="3E8356C3" w14:textId="3846BB12" w:rsidR="00715E70" w:rsidRDefault="00A839BE" w:rsidP="00F13E47">
            <w:pPr>
              <w:rPr>
                <w:rFonts w:ascii="Times New Roman" w:hAnsi="Times New Roman" w:cs="Times New Roman"/>
                <w:sz w:val="24"/>
                <w:szCs w:val="24"/>
              </w:rPr>
            </w:pPr>
            <w:r>
              <w:rPr>
                <w:rFonts w:ascii="Times New Roman" w:hAnsi="Times New Roman" w:cs="Times New Roman"/>
                <w:sz w:val="24"/>
                <w:szCs w:val="24"/>
              </w:rPr>
              <w:t>6000</w:t>
            </w:r>
            <w:r w:rsidR="000D066F">
              <w:rPr>
                <w:rFonts w:ascii="Times New Roman" w:hAnsi="Times New Roman" w:cs="Times New Roman"/>
                <w:sz w:val="24"/>
                <w:szCs w:val="24"/>
              </w:rPr>
              <w:t xml:space="preserve"> kr</w:t>
            </w:r>
          </w:p>
        </w:tc>
        <w:tc>
          <w:tcPr>
            <w:tcW w:w="2409" w:type="dxa"/>
          </w:tcPr>
          <w:p w14:paraId="4FA45A45" w14:textId="193DDD4B" w:rsidR="00715E70" w:rsidRDefault="00C66DE6" w:rsidP="00F13E47">
            <w:pPr>
              <w:rPr>
                <w:rFonts w:ascii="Times New Roman" w:hAnsi="Times New Roman" w:cs="Times New Roman"/>
                <w:sz w:val="24"/>
                <w:szCs w:val="24"/>
              </w:rPr>
            </w:pPr>
            <w:r>
              <w:rPr>
                <w:rFonts w:ascii="Times New Roman" w:hAnsi="Times New Roman" w:cs="Times New Roman"/>
                <w:sz w:val="24"/>
                <w:szCs w:val="24"/>
              </w:rPr>
              <w:t>95</w:t>
            </w:r>
            <w:r w:rsidR="000D066F">
              <w:rPr>
                <w:rFonts w:ascii="Times New Roman" w:hAnsi="Times New Roman" w:cs="Times New Roman"/>
                <w:sz w:val="24"/>
                <w:szCs w:val="24"/>
              </w:rPr>
              <w:t xml:space="preserve"> kr</w:t>
            </w:r>
          </w:p>
        </w:tc>
        <w:tc>
          <w:tcPr>
            <w:tcW w:w="1696" w:type="dxa"/>
          </w:tcPr>
          <w:p w14:paraId="6F27E454" w14:textId="305DCFF6" w:rsidR="00715E70" w:rsidRPr="00AF0B64" w:rsidRDefault="00411CDB" w:rsidP="00F13E47">
            <w:pPr>
              <w:rPr>
                <w:rFonts w:ascii="Times New Roman" w:hAnsi="Times New Roman" w:cs="Times New Roman"/>
                <w:sz w:val="16"/>
                <w:szCs w:val="16"/>
              </w:rPr>
            </w:pPr>
            <w:r w:rsidRPr="00AF0B64">
              <w:rPr>
                <w:rFonts w:ascii="Times New Roman" w:hAnsi="Times New Roman" w:cs="Times New Roman"/>
                <w:sz w:val="16"/>
                <w:szCs w:val="16"/>
              </w:rPr>
              <w:t>G</w:t>
            </w:r>
            <w:r w:rsidR="00286371" w:rsidRPr="00AF0B64">
              <w:rPr>
                <w:rFonts w:ascii="Times New Roman" w:hAnsi="Times New Roman" w:cs="Times New Roman"/>
                <w:sz w:val="16"/>
                <w:szCs w:val="16"/>
              </w:rPr>
              <w:t>runnavgift</w:t>
            </w:r>
            <w:r w:rsidRPr="00AF0B64">
              <w:rPr>
                <w:rFonts w:ascii="Times New Roman" w:hAnsi="Times New Roman" w:cs="Times New Roman"/>
                <w:sz w:val="16"/>
                <w:szCs w:val="16"/>
              </w:rPr>
              <w:t xml:space="preserve"> refunderes</w:t>
            </w:r>
            <w:r w:rsidR="00755182" w:rsidRPr="00AF0B64">
              <w:rPr>
                <w:rFonts w:ascii="Times New Roman" w:hAnsi="Times New Roman" w:cs="Times New Roman"/>
                <w:sz w:val="16"/>
                <w:szCs w:val="16"/>
              </w:rPr>
              <w:t xml:space="preserve"> etter at dyr er felt.</w:t>
            </w:r>
          </w:p>
        </w:tc>
      </w:tr>
      <w:tr w:rsidR="00715E70" w14:paraId="5AC7CB34" w14:textId="77777777" w:rsidTr="00286371">
        <w:tc>
          <w:tcPr>
            <w:tcW w:w="2265" w:type="dxa"/>
          </w:tcPr>
          <w:p w14:paraId="10FCD908" w14:textId="6D07D38E" w:rsidR="00715E70" w:rsidRDefault="002F05A9" w:rsidP="00F13E47">
            <w:pPr>
              <w:rPr>
                <w:rFonts w:ascii="Times New Roman" w:hAnsi="Times New Roman" w:cs="Times New Roman"/>
                <w:sz w:val="24"/>
                <w:szCs w:val="24"/>
              </w:rPr>
            </w:pPr>
            <w:r>
              <w:rPr>
                <w:rFonts w:ascii="Times New Roman" w:hAnsi="Times New Roman" w:cs="Times New Roman"/>
                <w:sz w:val="24"/>
                <w:szCs w:val="24"/>
              </w:rPr>
              <w:t>Elg</w:t>
            </w:r>
            <w:r w:rsidR="00AF0B64">
              <w:rPr>
                <w:rFonts w:ascii="Times New Roman" w:hAnsi="Times New Roman" w:cs="Times New Roman"/>
                <w:sz w:val="24"/>
                <w:szCs w:val="24"/>
              </w:rPr>
              <w:t>,</w:t>
            </w:r>
            <w:r>
              <w:rPr>
                <w:rFonts w:ascii="Times New Roman" w:hAnsi="Times New Roman" w:cs="Times New Roman"/>
                <w:sz w:val="24"/>
                <w:szCs w:val="24"/>
              </w:rPr>
              <w:t xml:space="preserve"> tilleggsdyr</w:t>
            </w:r>
          </w:p>
        </w:tc>
        <w:tc>
          <w:tcPr>
            <w:tcW w:w="2692" w:type="dxa"/>
          </w:tcPr>
          <w:p w14:paraId="4F1EBDDB" w14:textId="4CE3CB5D" w:rsidR="00715E70" w:rsidRDefault="00A839BE" w:rsidP="00F13E47">
            <w:pPr>
              <w:rPr>
                <w:rFonts w:ascii="Times New Roman" w:hAnsi="Times New Roman" w:cs="Times New Roman"/>
                <w:sz w:val="24"/>
                <w:szCs w:val="24"/>
              </w:rPr>
            </w:pPr>
            <w:r>
              <w:rPr>
                <w:rFonts w:ascii="Times New Roman" w:hAnsi="Times New Roman" w:cs="Times New Roman"/>
                <w:sz w:val="24"/>
                <w:szCs w:val="24"/>
              </w:rPr>
              <w:t>3000</w:t>
            </w:r>
            <w:r w:rsidR="000D066F">
              <w:rPr>
                <w:rFonts w:ascii="Times New Roman" w:hAnsi="Times New Roman" w:cs="Times New Roman"/>
                <w:sz w:val="24"/>
                <w:szCs w:val="24"/>
              </w:rPr>
              <w:t xml:space="preserve"> kr</w:t>
            </w:r>
          </w:p>
        </w:tc>
        <w:tc>
          <w:tcPr>
            <w:tcW w:w="2409" w:type="dxa"/>
          </w:tcPr>
          <w:p w14:paraId="69664C01" w14:textId="575E9660" w:rsidR="00715E70" w:rsidRDefault="000D066F" w:rsidP="00F13E47">
            <w:pPr>
              <w:rPr>
                <w:rFonts w:ascii="Times New Roman" w:hAnsi="Times New Roman" w:cs="Times New Roman"/>
                <w:sz w:val="24"/>
                <w:szCs w:val="24"/>
              </w:rPr>
            </w:pPr>
            <w:r>
              <w:rPr>
                <w:rFonts w:ascii="Times New Roman" w:hAnsi="Times New Roman" w:cs="Times New Roman"/>
                <w:sz w:val="24"/>
                <w:szCs w:val="24"/>
              </w:rPr>
              <w:t>95 kr</w:t>
            </w:r>
          </w:p>
        </w:tc>
        <w:tc>
          <w:tcPr>
            <w:tcW w:w="1696" w:type="dxa"/>
          </w:tcPr>
          <w:p w14:paraId="147EAD37" w14:textId="74BF6A64" w:rsidR="00715E70" w:rsidRPr="00AF0B64" w:rsidRDefault="00755182" w:rsidP="00F13E47">
            <w:pPr>
              <w:rPr>
                <w:rFonts w:ascii="Times New Roman" w:hAnsi="Times New Roman" w:cs="Times New Roman"/>
                <w:sz w:val="16"/>
                <w:szCs w:val="16"/>
              </w:rPr>
            </w:pPr>
            <w:r w:rsidRPr="00AF0B64">
              <w:rPr>
                <w:rFonts w:ascii="Times New Roman" w:hAnsi="Times New Roman" w:cs="Times New Roman"/>
                <w:sz w:val="16"/>
                <w:szCs w:val="16"/>
              </w:rPr>
              <w:t>Grunnavgift refunderes etter at dyr er felt.</w:t>
            </w:r>
          </w:p>
        </w:tc>
      </w:tr>
      <w:tr w:rsidR="00715E70" w14:paraId="4584EC63" w14:textId="77777777" w:rsidTr="00286371">
        <w:tc>
          <w:tcPr>
            <w:tcW w:w="2265" w:type="dxa"/>
          </w:tcPr>
          <w:p w14:paraId="3DCB7AE2" w14:textId="132B6208" w:rsidR="00715E70" w:rsidRDefault="002F05A9" w:rsidP="00F13E47">
            <w:pPr>
              <w:rPr>
                <w:rFonts w:ascii="Times New Roman" w:hAnsi="Times New Roman" w:cs="Times New Roman"/>
                <w:sz w:val="24"/>
                <w:szCs w:val="24"/>
              </w:rPr>
            </w:pPr>
            <w:r>
              <w:rPr>
                <w:rFonts w:ascii="Times New Roman" w:hAnsi="Times New Roman" w:cs="Times New Roman"/>
                <w:sz w:val="24"/>
                <w:szCs w:val="24"/>
              </w:rPr>
              <w:t>Hjort</w:t>
            </w:r>
          </w:p>
        </w:tc>
        <w:tc>
          <w:tcPr>
            <w:tcW w:w="2692" w:type="dxa"/>
          </w:tcPr>
          <w:p w14:paraId="423606A5" w14:textId="2787745D" w:rsidR="00715E70" w:rsidRDefault="00FD2F34" w:rsidP="00F13E47">
            <w:pPr>
              <w:rPr>
                <w:rFonts w:ascii="Times New Roman" w:hAnsi="Times New Roman" w:cs="Times New Roman"/>
                <w:sz w:val="24"/>
                <w:szCs w:val="24"/>
              </w:rPr>
            </w:pPr>
            <w:r>
              <w:rPr>
                <w:rFonts w:ascii="Times New Roman" w:hAnsi="Times New Roman" w:cs="Times New Roman"/>
                <w:sz w:val="24"/>
                <w:szCs w:val="24"/>
              </w:rPr>
              <w:t>0</w:t>
            </w:r>
          </w:p>
        </w:tc>
        <w:tc>
          <w:tcPr>
            <w:tcW w:w="2409" w:type="dxa"/>
          </w:tcPr>
          <w:p w14:paraId="2DA9B9EA" w14:textId="0A1878B4" w:rsidR="00715E70" w:rsidRDefault="008C6437" w:rsidP="00F13E47">
            <w:pPr>
              <w:rPr>
                <w:rFonts w:ascii="Times New Roman" w:hAnsi="Times New Roman" w:cs="Times New Roman"/>
                <w:sz w:val="24"/>
                <w:szCs w:val="24"/>
              </w:rPr>
            </w:pPr>
            <w:r>
              <w:rPr>
                <w:rFonts w:ascii="Times New Roman" w:hAnsi="Times New Roman" w:cs="Times New Roman"/>
                <w:sz w:val="24"/>
                <w:szCs w:val="24"/>
              </w:rPr>
              <w:t>95 kr</w:t>
            </w:r>
          </w:p>
        </w:tc>
        <w:tc>
          <w:tcPr>
            <w:tcW w:w="1696" w:type="dxa"/>
          </w:tcPr>
          <w:p w14:paraId="634E14E8" w14:textId="77777777" w:rsidR="00715E70" w:rsidRDefault="00715E70" w:rsidP="00F13E47">
            <w:pPr>
              <w:rPr>
                <w:rFonts w:ascii="Times New Roman" w:hAnsi="Times New Roman" w:cs="Times New Roman"/>
                <w:sz w:val="24"/>
                <w:szCs w:val="24"/>
              </w:rPr>
            </w:pPr>
          </w:p>
        </w:tc>
      </w:tr>
    </w:tbl>
    <w:p w14:paraId="381B5928" w14:textId="27EC0F73" w:rsidR="00CC6B85" w:rsidRDefault="002F158F" w:rsidP="00F13E47">
      <w:pPr>
        <w:rPr>
          <w:rFonts w:ascii="Times New Roman" w:hAnsi="Times New Roman" w:cs="Times New Roman"/>
          <w:sz w:val="18"/>
          <w:szCs w:val="18"/>
        </w:rPr>
      </w:pPr>
      <w:r w:rsidRPr="002F158F">
        <w:rPr>
          <w:rFonts w:ascii="Times New Roman" w:hAnsi="Times New Roman" w:cs="Times New Roman"/>
          <w:sz w:val="18"/>
          <w:szCs w:val="18"/>
        </w:rPr>
        <w:t xml:space="preserve">* </w:t>
      </w:r>
      <w:r w:rsidR="00755182" w:rsidRPr="002F158F">
        <w:rPr>
          <w:rFonts w:ascii="Times New Roman" w:hAnsi="Times New Roman" w:cs="Times New Roman"/>
          <w:sz w:val="18"/>
          <w:szCs w:val="18"/>
        </w:rPr>
        <w:t>Eventuell hytteleie: 300 kr per døgn med makspris på totalt 3000 kr. Prisene er like for alle hytter og jaktlagene må bruke egen ved.</w:t>
      </w:r>
    </w:p>
    <w:p w14:paraId="5DB3A0DD" w14:textId="4573F0BE" w:rsidR="00D41BA2" w:rsidRPr="00D41BA2" w:rsidRDefault="00D41BA2" w:rsidP="00D41BA2">
      <w:pPr>
        <w:pStyle w:val="Listeavsnitt"/>
        <w:numPr>
          <w:ilvl w:val="0"/>
          <w:numId w:val="6"/>
        </w:numPr>
        <w:spacing w:line="240" w:lineRule="auto"/>
        <w:rPr>
          <w:rFonts w:ascii="Times New Roman" w:hAnsi="Times New Roman" w:cs="Times New Roman"/>
          <w:b/>
          <w:bCs/>
          <w:sz w:val="24"/>
          <w:szCs w:val="24"/>
        </w:rPr>
      </w:pPr>
      <w:r w:rsidRPr="00D41BA2">
        <w:rPr>
          <w:rFonts w:ascii="Times New Roman" w:hAnsi="Times New Roman" w:cs="Times New Roman"/>
          <w:b/>
          <w:bCs/>
          <w:sz w:val="24"/>
          <w:szCs w:val="24"/>
        </w:rPr>
        <w:t>Spesielle forhold/bestemmelser</w:t>
      </w:r>
    </w:p>
    <w:p w14:paraId="4F2F3066" w14:textId="1F59A582" w:rsidR="00D41BA2" w:rsidRPr="00A343E4" w:rsidRDefault="00D41BA2" w:rsidP="00D41BA2">
      <w:pPr>
        <w:spacing w:line="240" w:lineRule="auto"/>
        <w:rPr>
          <w:rFonts w:ascii="Times New Roman" w:hAnsi="Times New Roman" w:cs="Times New Roman"/>
          <w:sz w:val="24"/>
          <w:szCs w:val="24"/>
        </w:rPr>
      </w:pPr>
      <w:r w:rsidRPr="00A343E4">
        <w:rPr>
          <w:rFonts w:ascii="Times New Roman" w:hAnsi="Times New Roman" w:cs="Times New Roman"/>
          <w:sz w:val="24"/>
          <w:szCs w:val="24"/>
        </w:rPr>
        <w:t>A.</w:t>
      </w:r>
      <w:r w:rsidR="00BC6872">
        <w:rPr>
          <w:rFonts w:ascii="Times New Roman" w:hAnsi="Times New Roman" w:cs="Times New Roman"/>
          <w:sz w:val="24"/>
          <w:szCs w:val="24"/>
        </w:rPr>
        <w:t xml:space="preserve"> </w:t>
      </w:r>
      <w:r w:rsidRPr="00A343E4">
        <w:rPr>
          <w:rFonts w:ascii="Times New Roman" w:hAnsi="Times New Roman" w:cs="Times New Roman"/>
          <w:sz w:val="24"/>
          <w:szCs w:val="24"/>
        </w:rPr>
        <w:t xml:space="preserve">Med slaktevekt menes dyret veid i flådd og kald tilstand, uten hode, beina kappet i kneledd og haser og innvoller fjernet. </w:t>
      </w:r>
      <w:proofErr w:type="spellStart"/>
      <w:r w:rsidRPr="00A343E4">
        <w:rPr>
          <w:rFonts w:ascii="Times New Roman" w:hAnsi="Times New Roman" w:cs="Times New Roman"/>
          <w:sz w:val="24"/>
          <w:szCs w:val="24"/>
        </w:rPr>
        <w:t>Skuddskadet</w:t>
      </w:r>
      <w:proofErr w:type="spellEnd"/>
      <w:r w:rsidRPr="00A343E4">
        <w:rPr>
          <w:rFonts w:ascii="Times New Roman" w:hAnsi="Times New Roman" w:cs="Times New Roman"/>
          <w:sz w:val="24"/>
          <w:szCs w:val="24"/>
        </w:rPr>
        <w:t xml:space="preserve"> kjøtt skal ikke trekkes fra.</w:t>
      </w:r>
    </w:p>
    <w:p w14:paraId="6060AB65" w14:textId="77777777" w:rsidR="00D41BA2" w:rsidRPr="00A343E4" w:rsidRDefault="00D41BA2" w:rsidP="00D41BA2">
      <w:pPr>
        <w:spacing w:line="240" w:lineRule="auto"/>
        <w:rPr>
          <w:rFonts w:ascii="Times New Roman" w:hAnsi="Times New Roman" w:cs="Times New Roman"/>
          <w:sz w:val="24"/>
          <w:szCs w:val="24"/>
        </w:rPr>
      </w:pPr>
      <w:r w:rsidRPr="00A343E4">
        <w:rPr>
          <w:rFonts w:ascii="Times New Roman" w:hAnsi="Times New Roman" w:cs="Times New Roman"/>
          <w:sz w:val="24"/>
          <w:szCs w:val="24"/>
        </w:rPr>
        <w:t>B. Leietaker har ansvar for å bringe slakt frem til avtalt veieplass.</w:t>
      </w:r>
    </w:p>
    <w:p w14:paraId="779C2292" w14:textId="77777777" w:rsidR="00D41BA2" w:rsidRPr="00A343E4" w:rsidRDefault="00D41BA2" w:rsidP="00D41BA2">
      <w:pPr>
        <w:spacing w:line="240" w:lineRule="auto"/>
        <w:rPr>
          <w:rFonts w:ascii="Times New Roman" w:hAnsi="Times New Roman" w:cs="Times New Roman"/>
          <w:sz w:val="24"/>
          <w:szCs w:val="24"/>
        </w:rPr>
      </w:pPr>
      <w:r w:rsidRPr="00A343E4">
        <w:rPr>
          <w:rFonts w:ascii="Times New Roman" w:hAnsi="Times New Roman" w:cs="Times New Roman"/>
          <w:sz w:val="24"/>
          <w:szCs w:val="24"/>
        </w:rPr>
        <w:t>C. Prisene inkluderer fellingsavgift.</w:t>
      </w:r>
    </w:p>
    <w:p w14:paraId="03C8225D" w14:textId="342D3602" w:rsidR="009A5375" w:rsidRPr="002929F4" w:rsidRDefault="002929F4" w:rsidP="002929F4">
      <w:pPr>
        <w:spacing w:line="240" w:lineRule="auto"/>
        <w:rPr>
          <w:rFonts w:ascii="Times New Roman" w:hAnsi="Times New Roman" w:cs="Times New Roman"/>
          <w:sz w:val="24"/>
          <w:szCs w:val="24"/>
        </w:rPr>
      </w:pPr>
      <w:r>
        <w:rPr>
          <w:rFonts w:ascii="Times New Roman" w:hAnsi="Times New Roman" w:cs="Times New Roman"/>
          <w:sz w:val="24"/>
          <w:szCs w:val="24"/>
        </w:rPr>
        <w:t>D</w:t>
      </w:r>
      <w:r w:rsidR="00A376A3">
        <w:rPr>
          <w:rFonts w:ascii="Times New Roman" w:hAnsi="Times New Roman" w:cs="Times New Roman"/>
          <w:sz w:val="24"/>
          <w:szCs w:val="24"/>
        </w:rPr>
        <w:t xml:space="preserve">. </w:t>
      </w:r>
      <w:r w:rsidR="008B6131" w:rsidRPr="00A343E4">
        <w:rPr>
          <w:rFonts w:ascii="Times New Roman" w:hAnsi="Times New Roman" w:cs="Times New Roman"/>
          <w:sz w:val="24"/>
          <w:szCs w:val="24"/>
        </w:rPr>
        <w:t>Leietaker har ingen rett til å kreve beitebruk</w:t>
      </w:r>
      <w:r w:rsidR="008B6131">
        <w:rPr>
          <w:rFonts w:ascii="Times New Roman" w:hAnsi="Times New Roman" w:cs="Times New Roman"/>
          <w:sz w:val="24"/>
          <w:szCs w:val="24"/>
        </w:rPr>
        <w:t>, annen jakt</w:t>
      </w:r>
      <w:r w:rsidR="008B6131" w:rsidRPr="00A343E4">
        <w:rPr>
          <w:rFonts w:ascii="Times New Roman" w:hAnsi="Times New Roman" w:cs="Times New Roman"/>
          <w:sz w:val="24"/>
          <w:szCs w:val="24"/>
        </w:rPr>
        <w:t xml:space="preserve"> eller vanlig arbeid i skogen stanset i jaktperioden. Dersom dette er forhold som forstyrrer jakta, kan det tas opp med utleier.</w:t>
      </w:r>
    </w:p>
    <w:p w14:paraId="2BD78CE3" w14:textId="00EF9F8A" w:rsidR="00FE0157" w:rsidRDefault="00E13708" w:rsidP="00E13708">
      <w:pPr>
        <w:pStyle w:val="Listeavsnitt"/>
        <w:numPr>
          <w:ilvl w:val="0"/>
          <w:numId w:val="6"/>
        </w:numPr>
        <w:spacing w:line="240" w:lineRule="auto"/>
        <w:rPr>
          <w:rFonts w:ascii="Times New Roman" w:hAnsi="Times New Roman" w:cs="Times New Roman"/>
          <w:b/>
          <w:bCs/>
          <w:sz w:val="24"/>
          <w:szCs w:val="24"/>
        </w:rPr>
      </w:pPr>
      <w:r>
        <w:rPr>
          <w:rFonts w:ascii="Times New Roman" w:hAnsi="Times New Roman" w:cs="Times New Roman"/>
          <w:b/>
          <w:bCs/>
          <w:sz w:val="24"/>
          <w:szCs w:val="24"/>
        </w:rPr>
        <w:t>Framleie</w:t>
      </w:r>
    </w:p>
    <w:p w14:paraId="245EBBEC" w14:textId="2CF0C58D" w:rsidR="00E13708" w:rsidRPr="00FE0157" w:rsidRDefault="00E13708" w:rsidP="00D41645">
      <w:pPr>
        <w:pStyle w:val="Listeavsnitt"/>
        <w:spacing w:line="240" w:lineRule="auto"/>
        <w:ind w:left="0"/>
        <w:rPr>
          <w:rFonts w:ascii="Times New Roman" w:hAnsi="Times New Roman" w:cs="Times New Roman"/>
          <w:b/>
          <w:bCs/>
          <w:sz w:val="24"/>
          <w:szCs w:val="24"/>
        </w:rPr>
      </w:pPr>
      <w:r w:rsidRPr="00FE0157">
        <w:rPr>
          <w:rFonts w:ascii="Times New Roman" w:hAnsi="Times New Roman" w:cs="Times New Roman"/>
          <w:sz w:val="24"/>
          <w:szCs w:val="24"/>
        </w:rPr>
        <w:t>Framleie er ikke tillatt uten skriftlig samtykke av utleier.</w:t>
      </w:r>
    </w:p>
    <w:p w14:paraId="716FE23B" w14:textId="77777777" w:rsidR="00FE0157" w:rsidRDefault="00FE0157" w:rsidP="00FE0157">
      <w:pPr>
        <w:pStyle w:val="Listeavsnitt"/>
        <w:spacing w:line="240" w:lineRule="auto"/>
        <w:ind w:left="360"/>
        <w:rPr>
          <w:rFonts w:ascii="Times New Roman" w:hAnsi="Times New Roman" w:cs="Times New Roman"/>
          <w:b/>
          <w:bCs/>
          <w:sz w:val="24"/>
          <w:szCs w:val="24"/>
        </w:rPr>
      </w:pPr>
    </w:p>
    <w:p w14:paraId="75987EAC" w14:textId="0744B211" w:rsidR="00350F8A" w:rsidRPr="00A343E4" w:rsidRDefault="00350F8A" w:rsidP="00B864C9">
      <w:pPr>
        <w:pStyle w:val="Listeavsnitt"/>
        <w:numPr>
          <w:ilvl w:val="0"/>
          <w:numId w:val="6"/>
        </w:numPr>
        <w:spacing w:line="240" w:lineRule="auto"/>
        <w:rPr>
          <w:rFonts w:ascii="Times New Roman" w:hAnsi="Times New Roman" w:cs="Times New Roman"/>
          <w:b/>
          <w:bCs/>
          <w:sz w:val="24"/>
          <w:szCs w:val="24"/>
        </w:rPr>
      </w:pPr>
      <w:r w:rsidRPr="00A343E4">
        <w:rPr>
          <w:rFonts w:ascii="Times New Roman" w:hAnsi="Times New Roman" w:cs="Times New Roman"/>
          <w:b/>
          <w:bCs/>
          <w:sz w:val="24"/>
          <w:szCs w:val="24"/>
        </w:rPr>
        <w:t>Reaksjoner ved overtredelse av avtalen eller lovverk</w:t>
      </w:r>
    </w:p>
    <w:p w14:paraId="528D2379" w14:textId="2CC5AF8B" w:rsidR="003D047E" w:rsidRDefault="00350F8A" w:rsidP="00275609">
      <w:pPr>
        <w:spacing w:line="240" w:lineRule="auto"/>
        <w:rPr>
          <w:rFonts w:ascii="Times New Roman" w:hAnsi="Times New Roman" w:cs="Times New Roman"/>
          <w:sz w:val="24"/>
          <w:szCs w:val="24"/>
        </w:rPr>
      </w:pPr>
      <w:r w:rsidRPr="00A343E4">
        <w:rPr>
          <w:rFonts w:ascii="Times New Roman" w:hAnsi="Times New Roman" w:cs="Times New Roman"/>
          <w:sz w:val="24"/>
          <w:szCs w:val="24"/>
        </w:rPr>
        <w:t>Brudd på denne avtalen kan medføre oppsigelse av kontrakten med øyeblikkelig virkning.</w:t>
      </w:r>
      <w:r w:rsidR="00ED7C82">
        <w:rPr>
          <w:rFonts w:ascii="Times New Roman" w:hAnsi="Times New Roman" w:cs="Times New Roman"/>
          <w:sz w:val="24"/>
          <w:szCs w:val="24"/>
        </w:rPr>
        <w:t xml:space="preserve"> </w:t>
      </w:r>
      <w:r w:rsidR="00B850C5">
        <w:rPr>
          <w:rFonts w:ascii="Times New Roman" w:hAnsi="Times New Roman" w:cs="Times New Roman"/>
          <w:sz w:val="24"/>
          <w:szCs w:val="24"/>
        </w:rPr>
        <w:t>Brudd ka</w:t>
      </w:r>
      <w:r w:rsidR="007E6935">
        <w:rPr>
          <w:rFonts w:ascii="Times New Roman" w:hAnsi="Times New Roman" w:cs="Times New Roman"/>
          <w:sz w:val="24"/>
          <w:szCs w:val="24"/>
        </w:rPr>
        <w:t xml:space="preserve">n også medføre utestengelse fra jakt på Gran Almenning. </w:t>
      </w:r>
      <w:r w:rsidRPr="00A343E4">
        <w:rPr>
          <w:rFonts w:ascii="Times New Roman" w:hAnsi="Times New Roman" w:cs="Times New Roman"/>
          <w:sz w:val="24"/>
          <w:szCs w:val="24"/>
        </w:rPr>
        <w:t>Brudd på Viltloven og dens forskrifter kan medføre anmeldelse til politiet.</w:t>
      </w:r>
    </w:p>
    <w:p w14:paraId="74DFC0E9" w14:textId="06CD7AD8" w:rsidR="00EA61EA" w:rsidRDefault="00DD49B5" w:rsidP="00EA61EA">
      <w:pPr>
        <w:pStyle w:val="Tittel"/>
        <w:jc w:val="center"/>
        <w:rPr>
          <w:rFonts w:ascii="Times New Roman" w:hAnsi="Times New Roman" w:cs="Times New Roman"/>
          <w:sz w:val="44"/>
          <w:szCs w:val="44"/>
        </w:rPr>
      </w:pPr>
      <w:r w:rsidRPr="00EA61EA">
        <w:rPr>
          <w:rFonts w:ascii="Times New Roman" w:hAnsi="Times New Roman" w:cs="Times New Roman"/>
          <w:sz w:val="44"/>
          <w:szCs w:val="44"/>
        </w:rPr>
        <w:lastRenderedPageBreak/>
        <w:t>Søknad om elgjakt på Gran Almenning 202</w:t>
      </w:r>
      <w:r w:rsidR="00EA61EA" w:rsidRPr="00EA61EA">
        <w:rPr>
          <w:rFonts w:ascii="Times New Roman" w:hAnsi="Times New Roman" w:cs="Times New Roman"/>
          <w:sz w:val="44"/>
          <w:szCs w:val="44"/>
        </w:rPr>
        <w:t>3-2025</w:t>
      </w:r>
    </w:p>
    <w:p w14:paraId="5D811690" w14:textId="77777777" w:rsidR="00660F85" w:rsidRPr="00660F85" w:rsidRDefault="00660F85" w:rsidP="00660F85"/>
    <w:tbl>
      <w:tblPr>
        <w:tblW w:w="10697" w:type="dxa"/>
        <w:tblInd w:w="-711" w:type="dxa"/>
        <w:tblCellMar>
          <w:left w:w="70" w:type="dxa"/>
          <w:right w:w="70" w:type="dxa"/>
        </w:tblCellMar>
        <w:tblLook w:val="04A0" w:firstRow="1" w:lastRow="0" w:firstColumn="1" w:lastColumn="0" w:noHBand="0" w:noVBand="1"/>
      </w:tblPr>
      <w:tblGrid>
        <w:gridCol w:w="1501"/>
        <w:gridCol w:w="2143"/>
        <w:gridCol w:w="1658"/>
        <w:gridCol w:w="2326"/>
        <w:gridCol w:w="1142"/>
        <w:gridCol w:w="1927"/>
      </w:tblGrid>
      <w:tr w:rsidR="0086504D" w:rsidRPr="00EA61EA" w14:paraId="730CFCFE" w14:textId="77777777" w:rsidTr="00B301D5">
        <w:trPr>
          <w:trHeight w:val="525"/>
        </w:trPr>
        <w:tc>
          <w:tcPr>
            <w:tcW w:w="10697" w:type="dxa"/>
            <w:gridSpan w:val="6"/>
            <w:tcBorders>
              <w:top w:val="single" w:sz="4" w:space="0" w:color="auto"/>
              <w:left w:val="single" w:sz="4" w:space="0" w:color="auto"/>
              <w:bottom w:val="nil"/>
              <w:right w:val="single" w:sz="4" w:space="0" w:color="auto"/>
            </w:tcBorders>
            <w:shd w:val="clear" w:color="000000" w:fill="DDEBF7"/>
            <w:noWrap/>
            <w:vAlign w:val="bottom"/>
            <w:hideMark/>
          </w:tcPr>
          <w:p w14:paraId="07B62DF0" w14:textId="77777777" w:rsidR="00EA61EA" w:rsidRPr="00EA61EA" w:rsidRDefault="00EA61EA" w:rsidP="00EA61EA">
            <w:pPr>
              <w:spacing w:after="0" w:line="240" w:lineRule="auto"/>
              <w:jc w:val="center"/>
              <w:rPr>
                <w:rFonts w:ascii="Times New Roman" w:eastAsia="Times New Roman" w:hAnsi="Times New Roman" w:cs="Times New Roman"/>
                <w:b/>
                <w:bCs/>
                <w:color w:val="000000"/>
                <w:sz w:val="32"/>
                <w:szCs w:val="32"/>
                <w:lang w:eastAsia="nb-NO"/>
              </w:rPr>
            </w:pPr>
            <w:r w:rsidRPr="00EA61EA">
              <w:rPr>
                <w:rFonts w:ascii="Times New Roman" w:eastAsia="Times New Roman" w:hAnsi="Times New Roman" w:cs="Times New Roman"/>
                <w:b/>
                <w:bCs/>
                <w:color w:val="000000"/>
                <w:sz w:val="44"/>
                <w:szCs w:val="44"/>
                <w:lang w:eastAsia="nb-NO"/>
              </w:rPr>
              <w:t xml:space="preserve">Jaktlag </w:t>
            </w:r>
          </w:p>
        </w:tc>
      </w:tr>
      <w:tr w:rsidR="0086504D" w:rsidRPr="00EA61EA" w14:paraId="7E1C1F27" w14:textId="77777777" w:rsidTr="00B301D5">
        <w:trPr>
          <w:trHeight w:val="359"/>
        </w:trPr>
        <w:tc>
          <w:tcPr>
            <w:tcW w:w="10697" w:type="dxa"/>
            <w:gridSpan w:val="6"/>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4528DF0" w14:textId="77777777" w:rsidR="00EA61EA" w:rsidRPr="00EA61EA" w:rsidRDefault="00EA61EA" w:rsidP="00EA61EA">
            <w:pPr>
              <w:spacing w:after="0" w:line="240" w:lineRule="auto"/>
              <w:jc w:val="center"/>
              <w:rPr>
                <w:rFonts w:ascii="Times New Roman" w:eastAsia="Times New Roman" w:hAnsi="Times New Roman" w:cs="Times New Roman"/>
                <w:b/>
                <w:bCs/>
                <w:color w:val="000000"/>
                <w:sz w:val="18"/>
                <w:szCs w:val="18"/>
                <w:lang w:eastAsia="nb-NO"/>
              </w:rPr>
            </w:pPr>
            <w:r w:rsidRPr="00EA61EA">
              <w:rPr>
                <w:rFonts w:ascii="Times New Roman" w:eastAsia="Times New Roman" w:hAnsi="Times New Roman" w:cs="Times New Roman"/>
                <w:b/>
                <w:bCs/>
                <w:color w:val="000000"/>
                <w:sz w:val="18"/>
                <w:szCs w:val="18"/>
                <w:lang w:eastAsia="nb-NO"/>
              </w:rPr>
              <w:t>(6-8 jegere hvorav minst 2 med bruksrett og maksimalt 2 utenbygds. Som bruksberettigede regnes de som er oppført i manntallet)</w:t>
            </w:r>
          </w:p>
        </w:tc>
      </w:tr>
      <w:tr w:rsidR="00952469" w:rsidRPr="00EA61EA" w14:paraId="19600F30" w14:textId="77777777" w:rsidTr="00B301D5">
        <w:trPr>
          <w:trHeight w:val="359"/>
        </w:trPr>
        <w:tc>
          <w:tcPr>
            <w:tcW w:w="1501" w:type="dxa"/>
            <w:tcBorders>
              <w:top w:val="nil"/>
              <w:left w:val="single" w:sz="4" w:space="0" w:color="auto"/>
              <w:bottom w:val="single" w:sz="4" w:space="0" w:color="auto"/>
              <w:right w:val="single" w:sz="4" w:space="0" w:color="auto"/>
            </w:tcBorders>
            <w:shd w:val="clear" w:color="000000" w:fill="FCE4D6"/>
            <w:noWrap/>
            <w:vAlign w:val="bottom"/>
            <w:hideMark/>
          </w:tcPr>
          <w:p w14:paraId="17E41BBF" w14:textId="77777777"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proofErr w:type="spellStart"/>
            <w:r w:rsidRPr="00EA61EA">
              <w:rPr>
                <w:rFonts w:ascii="Times New Roman" w:eastAsia="Times New Roman" w:hAnsi="Times New Roman" w:cs="Times New Roman"/>
                <w:color w:val="000000"/>
                <w:lang w:eastAsia="nb-NO"/>
              </w:rPr>
              <w:t>Nr</w:t>
            </w:r>
            <w:proofErr w:type="spellEnd"/>
          </w:p>
        </w:tc>
        <w:tc>
          <w:tcPr>
            <w:tcW w:w="2143" w:type="dxa"/>
            <w:tcBorders>
              <w:top w:val="nil"/>
              <w:left w:val="nil"/>
              <w:bottom w:val="single" w:sz="4" w:space="0" w:color="auto"/>
              <w:right w:val="single" w:sz="4" w:space="0" w:color="auto"/>
            </w:tcBorders>
            <w:shd w:val="clear" w:color="000000" w:fill="FCE4D6"/>
            <w:noWrap/>
            <w:vAlign w:val="bottom"/>
            <w:hideMark/>
          </w:tcPr>
          <w:p w14:paraId="25093C8A" w14:textId="77777777"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Navn</w:t>
            </w:r>
          </w:p>
        </w:tc>
        <w:tc>
          <w:tcPr>
            <w:tcW w:w="1658" w:type="dxa"/>
            <w:tcBorders>
              <w:top w:val="nil"/>
              <w:left w:val="nil"/>
              <w:bottom w:val="single" w:sz="4" w:space="0" w:color="auto"/>
              <w:right w:val="single" w:sz="4" w:space="0" w:color="auto"/>
            </w:tcBorders>
            <w:shd w:val="clear" w:color="000000" w:fill="FCE4D6"/>
            <w:noWrap/>
            <w:vAlign w:val="bottom"/>
            <w:hideMark/>
          </w:tcPr>
          <w:p w14:paraId="6E643EEA" w14:textId="77777777"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Telefonnummer</w:t>
            </w:r>
          </w:p>
        </w:tc>
        <w:tc>
          <w:tcPr>
            <w:tcW w:w="2326" w:type="dxa"/>
            <w:tcBorders>
              <w:top w:val="nil"/>
              <w:left w:val="nil"/>
              <w:bottom w:val="single" w:sz="4" w:space="0" w:color="auto"/>
              <w:right w:val="single" w:sz="4" w:space="0" w:color="auto"/>
            </w:tcBorders>
            <w:shd w:val="clear" w:color="000000" w:fill="FCE4D6"/>
            <w:noWrap/>
            <w:vAlign w:val="bottom"/>
            <w:hideMark/>
          </w:tcPr>
          <w:p w14:paraId="16CE8D79" w14:textId="77777777"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E-post</w:t>
            </w:r>
          </w:p>
        </w:tc>
        <w:tc>
          <w:tcPr>
            <w:tcW w:w="1142" w:type="dxa"/>
            <w:tcBorders>
              <w:top w:val="nil"/>
              <w:left w:val="nil"/>
              <w:bottom w:val="single" w:sz="4" w:space="0" w:color="auto"/>
              <w:right w:val="single" w:sz="4" w:space="0" w:color="auto"/>
            </w:tcBorders>
            <w:shd w:val="clear" w:color="000000" w:fill="FCE4D6"/>
            <w:noWrap/>
            <w:vAlign w:val="bottom"/>
            <w:hideMark/>
          </w:tcPr>
          <w:p w14:paraId="761A10D0" w14:textId="77777777" w:rsidR="00B855BE"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Bruksrett i Gran Almenning</w:t>
            </w:r>
          </w:p>
          <w:p w14:paraId="0D16152E" w14:textId="20158EF5"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sz w:val="14"/>
                <w:szCs w:val="14"/>
                <w:lang w:eastAsia="nb-NO"/>
              </w:rPr>
              <w:t>(oppgi gårds- og bruksnummer)</w:t>
            </w:r>
          </w:p>
        </w:tc>
        <w:tc>
          <w:tcPr>
            <w:tcW w:w="1924" w:type="dxa"/>
            <w:tcBorders>
              <w:top w:val="nil"/>
              <w:left w:val="nil"/>
              <w:bottom w:val="single" w:sz="4" w:space="0" w:color="auto"/>
              <w:right w:val="single" w:sz="4" w:space="0" w:color="auto"/>
            </w:tcBorders>
            <w:shd w:val="clear" w:color="000000" w:fill="FCE4D6"/>
            <w:noWrap/>
            <w:vAlign w:val="bottom"/>
            <w:hideMark/>
          </w:tcPr>
          <w:p w14:paraId="23373E5C" w14:textId="004FE5AF" w:rsidR="00EA61EA" w:rsidRPr="00EA61EA" w:rsidRDefault="00EA61EA" w:rsidP="0086504D">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Innenbygdsboende</w:t>
            </w:r>
            <w:r w:rsidR="0086504D">
              <w:rPr>
                <w:rFonts w:ascii="Times New Roman" w:eastAsia="Times New Roman" w:hAnsi="Times New Roman" w:cs="Times New Roman"/>
                <w:color w:val="000000"/>
                <w:lang w:eastAsia="nb-NO"/>
              </w:rPr>
              <w:t>?</w:t>
            </w:r>
          </w:p>
        </w:tc>
      </w:tr>
      <w:tr w:rsidR="00952469" w:rsidRPr="00EA61EA" w14:paraId="6EC02BA9"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15336E05"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1 (jaktlagsleder)</w:t>
            </w:r>
          </w:p>
        </w:tc>
        <w:tc>
          <w:tcPr>
            <w:tcW w:w="2143" w:type="dxa"/>
            <w:tcBorders>
              <w:top w:val="nil"/>
              <w:left w:val="nil"/>
              <w:bottom w:val="single" w:sz="4" w:space="0" w:color="auto"/>
              <w:right w:val="single" w:sz="4" w:space="0" w:color="auto"/>
            </w:tcBorders>
            <w:shd w:val="clear" w:color="auto" w:fill="auto"/>
            <w:noWrap/>
            <w:vAlign w:val="bottom"/>
            <w:hideMark/>
          </w:tcPr>
          <w:p w14:paraId="71107787"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1FC65B59"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17AB2EFD"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1D366898"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4B574A09"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4A0A2177"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5D57DDEA"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2</w:t>
            </w:r>
          </w:p>
        </w:tc>
        <w:tc>
          <w:tcPr>
            <w:tcW w:w="2143" w:type="dxa"/>
            <w:tcBorders>
              <w:top w:val="nil"/>
              <w:left w:val="nil"/>
              <w:bottom w:val="single" w:sz="4" w:space="0" w:color="auto"/>
              <w:right w:val="single" w:sz="4" w:space="0" w:color="auto"/>
            </w:tcBorders>
            <w:shd w:val="clear" w:color="auto" w:fill="auto"/>
            <w:noWrap/>
            <w:vAlign w:val="bottom"/>
            <w:hideMark/>
          </w:tcPr>
          <w:p w14:paraId="0EE94D07"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273CB20D"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5E877284"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0D410AF9"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134E9DD8"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3CED03D1"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01B29C57"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3</w:t>
            </w:r>
          </w:p>
        </w:tc>
        <w:tc>
          <w:tcPr>
            <w:tcW w:w="2143" w:type="dxa"/>
            <w:tcBorders>
              <w:top w:val="nil"/>
              <w:left w:val="nil"/>
              <w:bottom w:val="single" w:sz="4" w:space="0" w:color="auto"/>
              <w:right w:val="single" w:sz="4" w:space="0" w:color="auto"/>
            </w:tcBorders>
            <w:shd w:val="clear" w:color="auto" w:fill="auto"/>
            <w:noWrap/>
            <w:vAlign w:val="bottom"/>
            <w:hideMark/>
          </w:tcPr>
          <w:p w14:paraId="3C245B5F"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59D213F8"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6B54F45F"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352FD434"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06EC93C1"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1FA652A4"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6BB8454F"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4</w:t>
            </w:r>
          </w:p>
        </w:tc>
        <w:tc>
          <w:tcPr>
            <w:tcW w:w="2143" w:type="dxa"/>
            <w:tcBorders>
              <w:top w:val="nil"/>
              <w:left w:val="nil"/>
              <w:bottom w:val="single" w:sz="4" w:space="0" w:color="auto"/>
              <w:right w:val="single" w:sz="4" w:space="0" w:color="auto"/>
            </w:tcBorders>
            <w:shd w:val="clear" w:color="auto" w:fill="auto"/>
            <w:noWrap/>
            <w:vAlign w:val="bottom"/>
            <w:hideMark/>
          </w:tcPr>
          <w:p w14:paraId="1747E67B"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3C61BD0C"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0C9E5053"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307C4743"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2AC69747"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160966D9"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4ABD1ADF"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5</w:t>
            </w:r>
          </w:p>
        </w:tc>
        <w:tc>
          <w:tcPr>
            <w:tcW w:w="2143" w:type="dxa"/>
            <w:tcBorders>
              <w:top w:val="nil"/>
              <w:left w:val="nil"/>
              <w:bottom w:val="single" w:sz="4" w:space="0" w:color="auto"/>
              <w:right w:val="single" w:sz="4" w:space="0" w:color="auto"/>
            </w:tcBorders>
            <w:shd w:val="clear" w:color="auto" w:fill="auto"/>
            <w:noWrap/>
            <w:vAlign w:val="bottom"/>
            <w:hideMark/>
          </w:tcPr>
          <w:p w14:paraId="53BCA6D1"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0758768C"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67C88B6F"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139A1278"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18C343B6"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2AC8F698"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01BB627C"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6</w:t>
            </w:r>
          </w:p>
        </w:tc>
        <w:tc>
          <w:tcPr>
            <w:tcW w:w="2143" w:type="dxa"/>
            <w:tcBorders>
              <w:top w:val="nil"/>
              <w:left w:val="nil"/>
              <w:bottom w:val="single" w:sz="4" w:space="0" w:color="auto"/>
              <w:right w:val="single" w:sz="4" w:space="0" w:color="auto"/>
            </w:tcBorders>
            <w:shd w:val="clear" w:color="auto" w:fill="auto"/>
            <w:noWrap/>
            <w:vAlign w:val="bottom"/>
            <w:hideMark/>
          </w:tcPr>
          <w:p w14:paraId="0CBDE5BF"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6C239ACA"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2CF63661"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7C90ED4B"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5EEC5014"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0A810F27" w14:textId="77777777" w:rsidTr="00B301D5">
        <w:trPr>
          <w:trHeight w:val="359"/>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7AA8EB33"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7</w:t>
            </w:r>
          </w:p>
        </w:tc>
        <w:tc>
          <w:tcPr>
            <w:tcW w:w="2143" w:type="dxa"/>
            <w:tcBorders>
              <w:top w:val="nil"/>
              <w:left w:val="nil"/>
              <w:bottom w:val="single" w:sz="4" w:space="0" w:color="auto"/>
              <w:right w:val="single" w:sz="4" w:space="0" w:color="auto"/>
            </w:tcBorders>
            <w:shd w:val="clear" w:color="auto" w:fill="auto"/>
            <w:noWrap/>
            <w:vAlign w:val="bottom"/>
            <w:hideMark/>
          </w:tcPr>
          <w:p w14:paraId="3D53F665"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592045B3"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461EC908"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26130C0D"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43C227E3"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r w:rsidR="00952469" w:rsidRPr="00EA61EA" w14:paraId="0C2BB2CF" w14:textId="77777777" w:rsidTr="00B301D5">
        <w:trPr>
          <w:trHeight w:val="378"/>
        </w:trPr>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142EFCEC" w14:textId="77777777" w:rsidR="00EA61EA" w:rsidRPr="00EA61EA" w:rsidRDefault="00EA61EA" w:rsidP="00EA61EA">
            <w:pPr>
              <w:spacing w:after="0" w:line="240" w:lineRule="auto"/>
              <w:jc w:val="center"/>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8</w:t>
            </w:r>
          </w:p>
        </w:tc>
        <w:tc>
          <w:tcPr>
            <w:tcW w:w="2143" w:type="dxa"/>
            <w:tcBorders>
              <w:top w:val="nil"/>
              <w:left w:val="nil"/>
              <w:bottom w:val="single" w:sz="4" w:space="0" w:color="auto"/>
              <w:right w:val="single" w:sz="4" w:space="0" w:color="auto"/>
            </w:tcBorders>
            <w:shd w:val="clear" w:color="auto" w:fill="auto"/>
            <w:noWrap/>
            <w:vAlign w:val="bottom"/>
            <w:hideMark/>
          </w:tcPr>
          <w:p w14:paraId="69A9B496"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658" w:type="dxa"/>
            <w:tcBorders>
              <w:top w:val="nil"/>
              <w:left w:val="nil"/>
              <w:bottom w:val="single" w:sz="4" w:space="0" w:color="auto"/>
              <w:right w:val="single" w:sz="4" w:space="0" w:color="auto"/>
            </w:tcBorders>
            <w:shd w:val="clear" w:color="auto" w:fill="auto"/>
            <w:noWrap/>
            <w:vAlign w:val="bottom"/>
            <w:hideMark/>
          </w:tcPr>
          <w:p w14:paraId="2E81C9F1"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2326" w:type="dxa"/>
            <w:tcBorders>
              <w:top w:val="nil"/>
              <w:left w:val="nil"/>
              <w:bottom w:val="single" w:sz="4" w:space="0" w:color="auto"/>
              <w:right w:val="single" w:sz="4" w:space="0" w:color="auto"/>
            </w:tcBorders>
            <w:shd w:val="clear" w:color="auto" w:fill="auto"/>
            <w:noWrap/>
            <w:vAlign w:val="bottom"/>
            <w:hideMark/>
          </w:tcPr>
          <w:p w14:paraId="442CE829"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142" w:type="dxa"/>
            <w:tcBorders>
              <w:top w:val="nil"/>
              <w:left w:val="nil"/>
              <w:bottom w:val="single" w:sz="4" w:space="0" w:color="auto"/>
              <w:right w:val="single" w:sz="4" w:space="0" w:color="auto"/>
            </w:tcBorders>
            <w:shd w:val="clear" w:color="auto" w:fill="auto"/>
            <w:noWrap/>
            <w:vAlign w:val="bottom"/>
            <w:hideMark/>
          </w:tcPr>
          <w:p w14:paraId="09D33CEC"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c>
          <w:tcPr>
            <w:tcW w:w="1924" w:type="dxa"/>
            <w:tcBorders>
              <w:top w:val="nil"/>
              <w:left w:val="nil"/>
              <w:bottom w:val="single" w:sz="4" w:space="0" w:color="auto"/>
              <w:right w:val="single" w:sz="4" w:space="0" w:color="auto"/>
            </w:tcBorders>
            <w:shd w:val="clear" w:color="auto" w:fill="auto"/>
            <w:noWrap/>
            <w:vAlign w:val="bottom"/>
            <w:hideMark/>
          </w:tcPr>
          <w:p w14:paraId="07D4DCEA" w14:textId="77777777" w:rsidR="00EA61EA" w:rsidRPr="00EA61EA" w:rsidRDefault="00EA61EA" w:rsidP="00EA61EA">
            <w:pPr>
              <w:spacing w:after="0" w:line="240" w:lineRule="auto"/>
              <w:rPr>
                <w:rFonts w:ascii="Times New Roman" w:eastAsia="Times New Roman" w:hAnsi="Times New Roman" w:cs="Times New Roman"/>
                <w:color w:val="000000"/>
                <w:lang w:eastAsia="nb-NO"/>
              </w:rPr>
            </w:pPr>
            <w:r w:rsidRPr="00EA61EA">
              <w:rPr>
                <w:rFonts w:ascii="Times New Roman" w:eastAsia="Times New Roman" w:hAnsi="Times New Roman" w:cs="Times New Roman"/>
                <w:color w:val="000000"/>
                <w:lang w:eastAsia="nb-NO"/>
              </w:rPr>
              <w:t> </w:t>
            </w:r>
          </w:p>
        </w:tc>
      </w:tr>
    </w:tbl>
    <w:p w14:paraId="4D62F122" w14:textId="77777777" w:rsidR="00EA61EA" w:rsidRDefault="00EA61EA" w:rsidP="00EA61EA"/>
    <w:tbl>
      <w:tblPr>
        <w:tblW w:w="1071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5"/>
        <w:gridCol w:w="5482"/>
      </w:tblGrid>
      <w:tr w:rsidR="00B945CA" w:rsidRPr="001614F0" w14:paraId="1ABE91AC" w14:textId="77777777" w:rsidTr="00B301D5">
        <w:trPr>
          <w:trHeight w:val="321"/>
        </w:trPr>
        <w:tc>
          <w:tcPr>
            <w:tcW w:w="10717" w:type="dxa"/>
            <w:gridSpan w:val="2"/>
            <w:shd w:val="clear" w:color="000000" w:fill="DDEBF7"/>
            <w:noWrap/>
            <w:vAlign w:val="bottom"/>
            <w:hideMark/>
          </w:tcPr>
          <w:p w14:paraId="47F4F096" w14:textId="77777777" w:rsidR="001614F0" w:rsidRPr="001614F0" w:rsidRDefault="001614F0" w:rsidP="001614F0">
            <w:pPr>
              <w:spacing w:after="0" w:line="240" w:lineRule="auto"/>
              <w:jc w:val="center"/>
              <w:rPr>
                <w:rFonts w:ascii="Times New Roman" w:eastAsia="Times New Roman" w:hAnsi="Times New Roman" w:cs="Times New Roman"/>
                <w:b/>
                <w:bCs/>
                <w:color w:val="000000"/>
                <w:sz w:val="28"/>
                <w:szCs w:val="28"/>
                <w:lang w:eastAsia="nb-NO"/>
              </w:rPr>
            </w:pPr>
            <w:r w:rsidRPr="001614F0">
              <w:rPr>
                <w:rFonts w:ascii="Times New Roman" w:eastAsia="Times New Roman" w:hAnsi="Times New Roman" w:cs="Times New Roman"/>
                <w:b/>
                <w:bCs/>
                <w:color w:val="000000"/>
                <w:sz w:val="44"/>
                <w:szCs w:val="44"/>
                <w:lang w:eastAsia="nb-NO"/>
              </w:rPr>
              <w:t>Valg av jaktfelt</w:t>
            </w:r>
          </w:p>
        </w:tc>
      </w:tr>
      <w:tr w:rsidR="00B945CA" w:rsidRPr="001614F0" w14:paraId="0E7DD527" w14:textId="77777777" w:rsidTr="00B301D5">
        <w:trPr>
          <w:trHeight w:val="270"/>
        </w:trPr>
        <w:tc>
          <w:tcPr>
            <w:tcW w:w="10717" w:type="dxa"/>
            <w:gridSpan w:val="2"/>
            <w:shd w:val="clear" w:color="auto" w:fill="auto"/>
            <w:noWrap/>
            <w:vAlign w:val="bottom"/>
            <w:hideMark/>
          </w:tcPr>
          <w:p w14:paraId="1BE72B89" w14:textId="4C1C5B68" w:rsidR="001614F0" w:rsidRPr="001614F0" w:rsidRDefault="00824086" w:rsidP="001614F0">
            <w:pPr>
              <w:spacing w:after="0" w:line="240" w:lineRule="auto"/>
              <w:rPr>
                <w:rFonts w:ascii="Times New Roman" w:eastAsia="Times New Roman" w:hAnsi="Times New Roman" w:cs="Times New Roman"/>
                <w:b/>
                <w:bCs/>
                <w:color w:val="000000"/>
                <w:lang w:eastAsia="nb-NO"/>
              </w:rPr>
            </w:pPr>
            <w:r>
              <w:rPr>
                <w:rFonts w:ascii="Times New Roman" w:eastAsia="Times New Roman" w:hAnsi="Times New Roman" w:cs="Times New Roman"/>
                <w:b/>
                <w:bCs/>
                <w:color w:val="000000"/>
                <w:sz w:val="20"/>
                <w:szCs w:val="20"/>
                <w:lang w:eastAsia="nb-NO"/>
              </w:rPr>
              <w:t>(</w:t>
            </w:r>
            <w:r w:rsidR="001614F0" w:rsidRPr="001614F0">
              <w:rPr>
                <w:rFonts w:ascii="Times New Roman" w:eastAsia="Times New Roman" w:hAnsi="Times New Roman" w:cs="Times New Roman"/>
                <w:b/>
                <w:bCs/>
                <w:color w:val="000000"/>
                <w:sz w:val="20"/>
                <w:szCs w:val="20"/>
                <w:lang w:eastAsia="nb-NO"/>
              </w:rPr>
              <w:t xml:space="preserve">Nummerer jaktfeltene ut </w:t>
            </w:r>
            <w:r w:rsidR="0011586C" w:rsidRPr="001614F0">
              <w:rPr>
                <w:rFonts w:ascii="Times New Roman" w:eastAsia="Times New Roman" w:hAnsi="Times New Roman" w:cs="Times New Roman"/>
                <w:b/>
                <w:bCs/>
                <w:color w:val="000000"/>
                <w:sz w:val="20"/>
                <w:szCs w:val="20"/>
                <w:lang w:eastAsia="nb-NO"/>
              </w:rPr>
              <w:t>ifra</w:t>
            </w:r>
            <w:r w:rsidR="001614F0" w:rsidRPr="001614F0">
              <w:rPr>
                <w:rFonts w:ascii="Times New Roman" w:eastAsia="Times New Roman" w:hAnsi="Times New Roman" w:cs="Times New Roman"/>
                <w:b/>
                <w:bCs/>
                <w:color w:val="000000"/>
                <w:sz w:val="20"/>
                <w:szCs w:val="20"/>
                <w:lang w:eastAsia="nb-NO"/>
              </w:rPr>
              <w:t xml:space="preserve"> ønsket prioritet. Jaktlaget er bare med i trekningen om nummererte jaktfelt</w:t>
            </w:r>
            <w:r>
              <w:rPr>
                <w:rFonts w:ascii="Times New Roman" w:eastAsia="Times New Roman" w:hAnsi="Times New Roman" w:cs="Times New Roman"/>
                <w:b/>
                <w:bCs/>
                <w:color w:val="000000"/>
                <w:sz w:val="20"/>
                <w:szCs w:val="20"/>
                <w:lang w:eastAsia="nb-NO"/>
              </w:rPr>
              <w:t>)</w:t>
            </w:r>
          </w:p>
        </w:tc>
      </w:tr>
      <w:tr w:rsidR="00CF3D41" w:rsidRPr="001614F0" w14:paraId="66CB690A" w14:textId="77777777" w:rsidTr="00B301D5">
        <w:trPr>
          <w:trHeight w:val="256"/>
        </w:trPr>
        <w:tc>
          <w:tcPr>
            <w:tcW w:w="5235" w:type="dxa"/>
            <w:shd w:val="clear" w:color="000000" w:fill="FCE4D6"/>
            <w:noWrap/>
            <w:vAlign w:val="bottom"/>
            <w:hideMark/>
          </w:tcPr>
          <w:p w14:paraId="0C66FD5B"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r w:rsidRPr="001614F0">
              <w:rPr>
                <w:rFonts w:ascii="Times New Roman" w:eastAsia="Times New Roman" w:hAnsi="Times New Roman" w:cs="Times New Roman"/>
                <w:color w:val="000000"/>
                <w:lang w:eastAsia="nb-NO"/>
              </w:rPr>
              <w:t>Jaktfelt</w:t>
            </w:r>
          </w:p>
        </w:tc>
        <w:tc>
          <w:tcPr>
            <w:tcW w:w="5481" w:type="dxa"/>
            <w:shd w:val="clear" w:color="000000" w:fill="FCE4D6"/>
            <w:noWrap/>
            <w:vAlign w:val="bottom"/>
            <w:hideMark/>
          </w:tcPr>
          <w:p w14:paraId="66124AC6"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r w:rsidRPr="001614F0">
              <w:rPr>
                <w:rFonts w:ascii="Times New Roman" w:eastAsia="Times New Roman" w:hAnsi="Times New Roman" w:cs="Times New Roman"/>
                <w:color w:val="000000"/>
                <w:lang w:eastAsia="nb-NO"/>
              </w:rPr>
              <w:t>Prioritet (1-7)</w:t>
            </w:r>
          </w:p>
        </w:tc>
      </w:tr>
      <w:tr w:rsidR="00CF3D41" w:rsidRPr="001614F0" w14:paraId="3CA87DE5" w14:textId="77777777" w:rsidTr="00B301D5">
        <w:trPr>
          <w:trHeight w:val="256"/>
        </w:trPr>
        <w:tc>
          <w:tcPr>
            <w:tcW w:w="5235" w:type="dxa"/>
            <w:shd w:val="clear" w:color="auto" w:fill="auto"/>
            <w:noWrap/>
            <w:vAlign w:val="bottom"/>
            <w:hideMark/>
          </w:tcPr>
          <w:p w14:paraId="2489A00B"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Øståsen</w:t>
            </w:r>
            <w:proofErr w:type="spellEnd"/>
            <w:r w:rsidRPr="001614F0">
              <w:rPr>
                <w:rFonts w:ascii="Times New Roman" w:eastAsia="Times New Roman" w:hAnsi="Times New Roman" w:cs="Times New Roman"/>
                <w:color w:val="000000"/>
                <w:lang w:eastAsia="nb-NO"/>
              </w:rPr>
              <w:t xml:space="preserve"> J0002 Nordøst</w:t>
            </w:r>
          </w:p>
        </w:tc>
        <w:tc>
          <w:tcPr>
            <w:tcW w:w="5481" w:type="dxa"/>
            <w:shd w:val="clear" w:color="auto" w:fill="auto"/>
            <w:noWrap/>
            <w:vAlign w:val="bottom"/>
            <w:hideMark/>
          </w:tcPr>
          <w:p w14:paraId="4ECD7FB1" w14:textId="64F73FB8"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0BB9FD1D" w14:textId="77777777" w:rsidTr="00B301D5">
        <w:trPr>
          <w:trHeight w:val="256"/>
        </w:trPr>
        <w:tc>
          <w:tcPr>
            <w:tcW w:w="5235" w:type="dxa"/>
            <w:shd w:val="clear" w:color="auto" w:fill="auto"/>
            <w:noWrap/>
            <w:vAlign w:val="bottom"/>
            <w:hideMark/>
          </w:tcPr>
          <w:p w14:paraId="26F296CE"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Øståsen</w:t>
            </w:r>
            <w:proofErr w:type="spellEnd"/>
            <w:r w:rsidRPr="001614F0">
              <w:rPr>
                <w:rFonts w:ascii="Times New Roman" w:eastAsia="Times New Roman" w:hAnsi="Times New Roman" w:cs="Times New Roman"/>
                <w:color w:val="000000"/>
                <w:lang w:eastAsia="nb-NO"/>
              </w:rPr>
              <w:t xml:space="preserve"> J0003 Nordvest</w:t>
            </w:r>
          </w:p>
        </w:tc>
        <w:tc>
          <w:tcPr>
            <w:tcW w:w="5481" w:type="dxa"/>
            <w:shd w:val="clear" w:color="auto" w:fill="auto"/>
            <w:noWrap/>
            <w:vAlign w:val="bottom"/>
            <w:hideMark/>
          </w:tcPr>
          <w:p w14:paraId="439023CB" w14:textId="7C5454ED"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2CDC8BF3" w14:textId="77777777" w:rsidTr="00B301D5">
        <w:trPr>
          <w:trHeight w:val="256"/>
        </w:trPr>
        <w:tc>
          <w:tcPr>
            <w:tcW w:w="5235" w:type="dxa"/>
            <w:shd w:val="clear" w:color="auto" w:fill="auto"/>
            <w:noWrap/>
            <w:vAlign w:val="bottom"/>
            <w:hideMark/>
          </w:tcPr>
          <w:p w14:paraId="792FF741"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Øståsen</w:t>
            </w:r>
            <w:proofErr w:type="spellEnd"/>
            <w:r w:rsidRPr="001614F0">
              <w:rPr>
                <w:rFonts w:ascii="Times New Roman" w:eastAsia="Times New Roman" w:hAnsi="Times New Roman" w:cs="Times New Roman"/>
                <w:color w:val="000000"/>
                <w:lang w:eastAsia="nb-NO"/>
              </w:rPr>
              <w:t xml:space="preserve"> J0026 Midtre</w:t>
            </w:r>
          </w:p>
        </w:tc>
        <w:tc>
          <w:tcPr>
            <w:tcW w:w="5481" w:type="dxa"/>
            <w:shd w:val="clear" w:color="auto" w:fill="auto"/>
            <w:noWrap/>
            <w:vAlign w:val="bottom"/>
            <w:hideMark/>
          </w:tcPr>
          <w:p w14:paraId="402D81E2" w14:textId="4A4AF531"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0DB5D3FB" w14:textId="77777777" w:rsidTr="00B301D5">
        <w:trPr>
          <w:trHeight w:val="256"/>
        </w:trPr>
        <w:tc>
          <w:tcPr>
            <w:tcW w:w="5235" w:type="dxa"/>
            <w:shd w:val="clear" w:color="auto" w:fill="auto"/>
            <w:noWrap/>
            <w:vAlign w:val="bottom"/>
            <w:hideMark/>
          </w:tcPr>
          <w:p w14:paraId="23F1C2BE"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Øståsen</w:t>
            </w:r>
            <w:proofErr w:type="spellEnd"/>
            <w:r w:rsidRPr="001614F0">
              <w:rPr>
                <w:rFonts w:ascii="Times New Roman" w:eastAsia="Times New Roman" w:hAnsi="Times New Roman" w:cs="Times New Roman"/>
                <w:color w:val="000000"/>
                <w:lang w:eastAsia="nb-NO"/>
              </w:rPr>
              <w:t xml:space="preserve"> J0059 Fremre</w:t>
            </w:r>
          </w:p>
        </w:tc>
        <w:tc>
          <w:tcPr>
            <w:tcW w:w="5481" w:type="dxa"/>
            <w:shd w:val="clear" w:color="auto" w:fill="auto"/>
            <w:noWrap/>
            <w:vAlign w:val="bottom"/>
            <w:hideMark/>
          </w:tcPr>
          <w:p w14:paraId="0CC8C838" w14:textId="38AD44A0"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01DC5140" w14:textId="77777777" w:rsidTr="00B301D5">
        <w:trPr>
          <w:trHeight w:val="256"/>
        </w:trPr>
        <w:tc>
          <w:tcPr>
            <w:tcW w:w="5235" w:type="dxa"/>
            <w:shd w:val="clear" w:color="auto" w:fill="auto"/>
            <w:noWrap/>
            <w:vAlign w:val="bottom"/>
            <w:hideMark/>
          </w:tcPr>
          <w:p w14:paraId="1391EA2D" w14:textId="7777777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Øståsen</w:t>
            </w:r>
            <w:proofErr w:type="spellEnd"/>
            <w:r w:rsidRPr="001614F0">
              <w:rPr>
                <w:rFonts w:ascii="Times New Roman" w:eastAsia="Times New Roman" w:hAnsi="Times New Roman" w:cs="Times New Roman"/>
                <w:color w:val="000000"/>
                <w:lang w:eastAsia="nb-NO"/>
              </w:rPr>
              <w:t xml:space="preserve"> J0056 Sør</w:t>
            </w:r>
          </w:p>
        </w:tc>
        <w:tc>
          <w:tcPr>
            <w:tcW w:w="5481" w:type="dxa"/>
            <w:shd w:val="clear" w:color="auto" w:fill="auto"/>
            <w:noWrap/>
            <w:vAlign w:val="bottom"/>
            <w:hideMark/>
          </w:tcPr>
          <w:p w14:paraId="5FD17758" w14:textId="6A2E7036"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0355644F" w14:textId="77777777" w:rsidTr="00B301D5">
        <w:trPr>
          <w:trHeight w:val="256"/>
        </w:trPr>
        <w:tc>
          <w:tcPr>
            <w:tcW w:w="5235" w:type="dxa"/>
            <w:shd w:val="clear" w:color="auto" w:fill="auto"/>
            <w:noWrap/>
            <w:vAlign w:val="bottom"/>
            <w:hideMark/>
          </w:tcPr>
          <w:p w14:paraId="7C25B566" w14:textId="42EB0AB1"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Veståsen</w:t>
            </w:r>
            <w:proofErr w:type="spellEnd"/>
            <w:r w:rsidRPr="001614F0">
              <w:rPr>
                <w:rFonts w:ascii="Times New Roman" w:eastAsia="Times New Roman" w:hAnsi="Times New Roman" w:cs="Times New Roman"/>
                <w:color w:val="000000"/>
                <w:lang w:eastAsia="nb-NO"/>
              </w:rPr>
              <w:t xml:space="preserve"> J00</w:t>
            </w:r>
            <w:r w:rsidR="008644A6">
              <w:rPr>
                <w:rFonts w:ascii="Times New Roman" w:eastAsia="Times New Roman" w:hAnsi="Times New Roman" w:cs="Times New Roman"/>
                <w:color w:val="000000"/>
                <w:lang w:eastAsia="nb-NO"/>
              </w:rPr>
              <w:t>57</w:t>
            </w:r>
            <w:r w:rsidRPr="001614F0">
              <w:rPr>
                <w:rFonts w:ascii="Times New Roman" w:eastAsia="Times New Roman" w:hAnsi="Times New Roman" w:cs="Times New Roman"/>
                <w:color w:val="000000"/>
                <w:lang w:eastAsia="nb-NO"/>
              </w:rPr>
              <w:t xml:space="preserve"> Vestre</w:t>
            </w:r>
          </w:p>
        </w:tc>
        <w:tc>
          <w:tcPr>
            <w:tcW w:w="5481" w:type="dxa"/>
            <w:shd w:val="clear" w:color="auto" w:fill="auto"/>
            <w:noWrap/>
            <w:vAlign w:val="bottom"/>
            <w:hideMark/>
          </w:tcPr>
          <w:p w14:paraId="4DAD1041" w14:textId="1293A967"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r w:rsidR="00CF3D41" w:rsidRPr="001614F0" w14:paraId="49C1CF5A" w14:textId="77777777" w:rsidTr="00B301D5">
        <w:trPr>
          <w:trHeight w:val="270"/>
        </w:trPr>
        <w:tc>
          <w:tcPr>
            <w:tcW w:w="5235" w:type="dxa"/>
            <w:shd w:val="clear" w:color="auto" w:fill="auto"/>
            <w:noWrap/>
            <w:vAlign w:val="bottom"/>
            <w:hideMark/>
          </w:tcPr>
          <w:p w14:paraId="7DF5E43E" w14:textId="55E663C3"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roofErr w:type="spellStart"/>
            <w:r w:rsidRPr="001614F0">
              <w:rPr>
                <w:rFonts w:ascii="Times New Roman" w:eastAsia="Times New Roman" w:hAnsi="Times New Roman" w:cs="Times New Roman"/>
                <w:color w:val="000000"/>
                <w:lang w:eastAsia="nb-NO"/>
              </w:rPr>
              <w:t>Veståsen</w:t>
            </w:r>
            <w:proofErr w:type="spellEnd"/>
            <w:r w:rsidRPr="001614F0">
              <w:rPr>
                <w:rFonts w:ascii="Times New Roman" w:eastAsia="Times New Roman" w:hAnsi="Times New Roman" w:cs="Times New Roman"/>
                <w:color w:val="000000"/>
                <w:lang w:eastAsia="nb-NO"/>
              </w:rPr>
              <w:t xml:space="preserve"> J00</w:t>
            </w:r>
            <w:r w:rsidR="008644A6">
              <w:rPr>
                <w:rFonts w:ascii="Times New Roman" w:eastAsia="Times New Roman" w:hAnsi="Times New Roman" w:cs="Times New Roman"/>
                <w:color w:val="000000"/>
                <w:lang w:eastAsia="nb-NO"/>
              </w:rPr>
              <w:t>5</w:t>
            </w:r>
            <w:r w:rsidRPr="001614F0">
              <w:rPr>
                <w:rFonts w:ascii="Times New Roman" w:eastAsia="Times New Roman" w:hAnsi="Times New Roman" w:cs="Times New Roman"/>
                <w:color w:val="000000"/>
                <w:lang w:eastAsia="nb-NO"/>
              </w:rPr>
              <w:t>8 Østre</w:t>
            </w:r>
          </w:p>
        </w:tc>
        <w:tc>
          <w:tcPr>
            <w:tcW w:w="5481" w:type="dxa"/>
            <w:shd w:val="clear" w:color="auto" w:fill="auto"/>
            <w:noWrap/>
            <w:vAlign w:val="bottom"/>
            <w:hideMark/>
          </w:tcPr>
          <w:p w14:paraId="5D420B8C" w14:textId="45D68978" w:rsidR="001614F0" w:rsidRPr="001614F0" w:rsidRDefault="001614F0" w:rsidP="00824086">
            <w:pPr>
              <w:spacing w:after="0" w:line="240" w:lineRule="auto"/>
              <w:jc w:val="center"/>
              <w:rPr>
                <w:rFonts w:ascii="Times New Roman" w:eastAsia="Times New Roman" w:hAnsi="Times New Roman" w:cs="Times New Roman"/>
                <w:color w:val="000000"/>
                <w:lang w:eastAsia="nb-NO"/>
              </w:rPr>
            </w:pPr>
          </w:p>
        </w:tc>
      </w:tr>
    </w:tbl>
    <w:tbl>
      <w:tblPr>
        <w:tblpPr w:leftFromText="141" w:rightFromText="141" w:vertAnchor="text" w:horzAnchor="margin" w:tblpXSpec="center" w:tblpY="211"/>
        <w:tblW w:w="10481" w:type="dxa"/>
        <w:tblCellMar>
          <w:left w:w="70" w:type="dxa"/>
          <w:right w:w="70" w:type="dxa"/>
        </w:tblCellMar>
        <w:tblLook w:val="04A0" w:firstRow="1" w:lastRow="0" w:firstColumn="1" w:lastColumn="0" w:noHBand="0" w:noVBand="1"/>
      </w:tblPr>
      <w:tblGrid>
        <w:gridCol w:w="7194"/>
        <w:gridCol w:w="3287"/>
      </w:tblGrid>
      <w:tr w:rsidR="00A92679" w:rsidRPr="00241940" w14:paraId="6A4FABA1" w14:textId="77777777" w:rsidTr="00B301D5">
        <w:trPr>
          <w:trHeight w:val="320"/>
        </w:trPr>
        <w:tc>
          <w:tcPr>
            <w:tcW w:w="10481"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06052A7" w14:textId="77777777" w:rsidR="00A92679" w:rsidRPr="00241940" w:rsidRDefault="00A92679" w:rsidP="00B945CA">
            <w:pPr>
              <w:spacing w:after="0" w:line="240" w:lineRule="auto"/>
              <w:jc w:val="center"/>
              <w:rPr>
                <w:rFonts w:ascii="Times New Roman" w:eastAsia="Times New Roman" w:hAnsi="Times New Roman" w:cs="Times New Roman"/>
                <w:b/>
                <w:bCs/>
                <w:color w:val="000000"/>
                <w:lang w:eastAsia="nb-NO"/>
              </w:rPr>
            </w:pPr>
            <w:r w:rsidRPr="00241940">
              <w:rPr>
                <w:rFonts w:ascii="Times New Roman" w:eastAsia="Times New Roman" w:hAnsi="Times New Roman" w:cs="Times New Roman"/>
                <w:b/>
                <w:bCs/>
                <w:color w:val="000000"/>
                <w:sz w:val="40"/>
                <w:szCs w:val="40"/>
                <w:lang w:eastAsia="nb-NO"/>
              </w:rPr>
              <w:t>Godkjent ettersøkshund (dokumentasjon vedlegges)</w:t>
            </w:r>
          </w:p>
        </w:tc>
      </w:tr>
      <w:tr w:rsidR="00B945CA" w:rsidRPr="00241940" w14:paraId="798FD32D" w14:textId="77777777" w:rsidTr="00B301D5">
        <w:trPr>
          <w:trHeight w:val="320"/>
        </w:trPr>
        <w:tc>
          <w:tcPr>
            <w:tcW w:w="7194" w:type="dxa"/>
            <w:tcBorders>
              <w:top w:val="nil"/>
              <w:left w:val="single" w:sz="4" w:space="0" w:color="auto"/>
              <w:bottom w:val="single" w:sz="4" w:space="0" w:color="auto"/>
              <w:right w:val="single" w:sz="4" w:space="0" w:color="auto"/>
            </w:tcBorders>
            <w:shd w:val="clear" w:color="000000" w:fill="FFF2CC"/>
            <w:noWrap/>
            <w:vAlign w:val="bottom"/>
            <w:hideMark/>
          </w:tcPr>
          <w:p w14:paraId="0D782CF6" w14:textId="4F7206B0"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ID-nummer</w:t>
            </w:r>
            <w:r w:rsidR="00E03E10">
              <w:rPr>
                <w:rFonts w:ascii="Times New Roman" w:eastAsia="Times New Roman" w:hAnsi="Times New Roman" w:cs="Times New Roman"/>
                <w:color w:val="000000"/>
                <w:lang w:eastAsia="nb-NO"/>
              </w:rPr>
              <w:t>:</w:t>
            </w:r>
          </w:p>
        </w:tc>
        <w:tc>
          <w:tcPr>
            <w:tcW w:w="3287" w:type="dxa"/>
            <w:tcBorders>
              <w:top w:val="nil"/>
              <w:left w:val="nil"/>
              <w:bottom w:val="single" w:sz="4" w:space="0" w:color="auto"/>
              <w:right w:val="single" w:sz="4" w:space="0" w:color="auto"/>
            </w:tcBorders>
            <w:shd w:val="clear" w:color="000000" w:fill="FFF2CC"/>
            <w:noWrap/>
            <w:vAlign w:val="bottom"/>
            <w:hideMark/>
          </w:tcPr>
          <w:p w14:paraId="56619B4E" w14:textId="64777C4E"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Navn</w:t>
            </w:r>
            <w:r w:rsidR="00E03E10">
              <w:rPr>
                <w:rFonts w:ascii="Times New Roman" w:eastAsia="Times New Roman" w:hAnsi="Times New Roman" w:cs="Times New Roman"/>
                <w:color w:val="000000"/>
                <w:lang w:eastAsia="nb-NO"/>
              </w:rPr>
              <w:t>:</w:t>
            </w:r>
          </w:p>
        </w:tc>
      </w:tr>
      <w:tr w:rsidR="00B945CA" w:rsidRPr="00241940" w14:paraId="2BEB5100" w14:textId="77777777" w:rsidTr="00B301D5">
        <w:trPr>
          <w:trHeight w:val="320"/>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14:paraId="1DA56F5E" w14:textId="77777777"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 </w:t>
            </w:r>
          </w:p>
        </w:tc>
        <w:tc>
          <w:tcPr>
            <w:tcW w:w="3287" w:type="dxa"/>
            <w:tcBorders>
              <w:top w:val="nil"/>
              <w:left w:val="nil"/>
              <w:bottom w:val="single" w:sz="4" w:space="0" w:color="auto"/>
              <w:right w:val="single" w:sz="4" w:space="0" w:color="auto"/>
            </w:tcBorders>
            <w:shd w:val="clear" w:color="auto" w:fill="auto"/>
            <w:noWrap/>
            <w:vAlign w:val="bottom"/>
            <w:hideMark/>
          </w:tcPr>
          <w:p w14:paraId="6EAE331A" w14:textId="77777777"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 </w:t>
            </w:r>
          </w:p>
        </w:tc>
      </w:tr>
      <w:tr w:rsidR="00B945CA" w:rsidRPr="00241940" w14:paraId="0F0743F5" w14:textId="77777777" w:rsidTr="00B301D5">
        <w:trPr>
          <w:trHeight w:val="320"/>
        </w:trPr>
        <w:tc>
          <w:tcPr>
            <w:tcW w:w="7194" w:type="dxa"/>
            <w:tcBorders>
              <w:top w:val="nil"/>
              <w:left w:val="single" w:sz="4" w:space="0" w:color="auto"/>
              <w:bottom w:val="single" w:sz="4" w:space="0" w:color="auto"/>
              <w:right w:val="single" w:sz="4" w:space="0" w:color="auto"/>
            </w:tcBorders>
            <w:shd w:val="clear" w:color="auto" w:fill="auto"/>
            <w:noWrap/>
            <w:vAlign w:val="bottom"/>
            <w:hideMark/>
          </w:tcPr>
          <w:p w14:paraId="7D8F3DD8" w14:textId="77777777"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 </w:t>
            </w:r>
          </w:p>
        </w:tc>
        <w:tc>
          <w:tcPr>
            <w:tcW w:w="3287" w:type="dxa"/>
            <w:tcBorders>
              <w:top w:val="nil"/>
              <w:left w:val="nil"/>
              <w:bottom w:val="single" w:sz="4" w:space="0" w:color="auto"/>
              <w:right w:val="single" w:sz="4" w:space="0" w:color="auto"/>
            </w:tcBorders>
            <w:shd w:val="clear" w:color="auto" w:fill="auto"/>
            <w:noWrap/>
            <w:vAlign w:val="bottom"/>
            <w:hideMark/>
          </w:tcPr>
          <w:p w14:paraId="7B44874B" w14:textId="77777777" w:rsidR="00A92679" w:rsidRPr="00241940" w:rsidRDefault="00A92679" w:rsidP="00B945CA">
            <w:pPr>
              <w:spacing w:after="0" w:line="240" w:lineRule="auto"/>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 </w:t>
            </w:r>
          </w:p>
        </w:tc>
      </w:tr>
      <w:tr w:rsidR="00A92679" w:rsidRPr="00241940" w14:paraId="77586498" w14:textId="77777777" w:rsidTr="00B301D5">
        <w:trPr>
          <w:trHeight w:val="320"/>
        </w:trPr>
        <w:tc>
          <w:tcPr>
            <w:tcW w:w="10481"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4C6BD49" w14:textId="77777777" w:rsidR="00A92679" w:rsidRPr="00241940" w:rsidRDefault="00A92679" w:rsidP="00B945CA">
            <w:pPr>
              <w:spacing w:after="0" w:line="240" w:lineRule="auto"/>
              <w:jc w:val="center"/>
              <w:rPr>
                <w:rFonts w:ascii="Times New Roman" w:eastAsia="Times New Roman" w:hAnsi="Times New Roman" w:cs="Times New Roman"/>
                <w:b/>
                <w:bCs/>
                <w:color w:val="000000"/>
                <w:lang w:eastAsia="nb-NO"/>
              </w:rPr>
            </w:pPr>
            <w:r w:rsidRPr="00241940">
              <w:rPr>
                <w:rFonts w:ascii="Times New Roman" w:eastAsia="Times New Roman" w:hAnsi="Times New Roman" w:cs="Times New Roman"/>
                <w:b/>
                <w:bCs/>
                <w:color w:val="000000"/>
                <w:sz w:val="24"/>
                <w:szCs w:val="24"/>
                <w:lang w:eastAsia="nb-NO"/>
              </w:rPr>
              <w:t>Ønsker dere å leie hytte i jakta?</w:t>
            </w:r>
          </w:p>
        </w:tc>
      </w:tr>
      <w:tr w:rsidR="00A92679" w:rsidRPr="00241940" w14:paraId="58E68FB9" w14:textId="77777777" w:rsidTr="00B301D5">
        <w:trPr>
          <w:trHeight w:val="320"/>
        </w:trPr>
        <w:tc>
          <w:tcPr>
            <w:tcW w:w="104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81B93" w14:textId="77777777" w:rsidR="00A92679" w:rsidRPr="00241940" w:rsidRDefault="00A92679" w:rsidP="00B945CA">
            <w:pPr>
              <w:spacing w:after="0" w:line="240" w:lineRule="auto"/>
              <w:jc w:val="center"/>
              <w:rPr>
                <w:rFonts w:ascii="Times New Roman" w:eastAsia="Times New Roman" w:hAnsi="Times New Roman" w:cs="Times New Roman"/>
                <w:color w:val="000000"/>
                <w:lang w:eastAsia="nb-NO"/>
              </w:rPr>
            </w:pPr>
            <w:r w:rsidRPr="00241940">
              <w:rPr>
                <w:rFonts w:ascii="Times New Roman" w:eastAsia="Times New Roman" w:hAnsi="Times New Roman" w:cs="Times New Roman"/>
                <w:color w:val="000000"/>
                <w:lang w:eastAsia="nb-NO"/>
              </w:rPr>
              <w:t> </w:t>
            </w:r>
          </w:p>
        </w:tc>
      </w:tr>
    </w:tbl>
    <w:p w14:paraId="031CA6C0" w14:textId="77777777" w:rsidR="00E6189E" w:rsidRPr="00566327" w:rsidRDefault="00E6189E" w:rsidP="00EA61EA">
      <w:pPr>
        <w:rPr>
          <w:sz w:val="18"/>
          <w:szCs w:val="18"/>
        </w:rPr>
      </w:pPr>
    </w:p>
    <w:tbl>
      <w:tblPr>
        <w:tblpPr w:leftFromText="141" w:rightFromText="141" w:vertAnchor="text" w:horzAnchor="page" w:tblpX="1002" w:tblpY="64"/>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00"/>
      </w:tblGrid>
      <w:tr w:rsidR="00E03E10" w:rsidRPr="00A027B1" w14:paraId="3C5463D7" w14:textId="77777777" w:rsidTr="003E22F9">
        <w:trPr>
          <w:trHeight w:val="391"/>
        </w:trPr>
        <w:tc>
          <w:tcPr>
            <w:tcW w:w="10100" w:type="dxa"/>
            <w:shd w:val="clear" w:color="000000" w:fill="DDEBF7"/>
            <w:noWrap/>
            <w:vAlign w:val="bottom"/>
            <w:hideMark/>
          </w:tcPr>
          <w:p w14:paraId="5CEAF20A" w14:textId="77777777" w:rsidR="00E03E10" w:rsidRPr="00A027B1" w:rsidRDefault="00E03E10" w:rsidP="00E03E10">
            <w:pPr>
              <w:spacing w:after="0" w:line="240" w:lineRule="auto"/>
              <w:rPr>
                <w:rFonts w:ascii="Times New Roman" w:eastAsia="Times New Roman" w:hAnsi="Times New Roman" w:cs="Times New Roman"/>
                <w:b/>
                <w:bCs/>
                <w:color w:val="000000"/>
                <w:lang w:eastAsia="nb-NO"/>
              </w:rPr>
            </w:pPr>
            <w:r w:rsidRPr="00A027B1">
              <w:rPr>
                <w:rFonts w:ascii="Times New Roman" w:eastAsia="Times New Roman" w:hAnsi="Times New Roman" w:cs="Times New Roman"/>
                <w:b/>
                <w:bCs/>
                <w:color w:val="000000"/>
                <w:sz w:val="28"/>
                <w:szCs w:val="28"/>
                <w:lang w:eastAsia="nb-NO"/>
              </w:rPr>
              <w:t>Jaktlagsleders underskrift</w:t>
            </w:r>
          </w:p>
        </w:tc>
      </w:tr>
      <w:tr w:rsidR="00E03E10" w:rsidRPr="00A027B1" w14:paraId="34E78CA5" w14:textId="77777777" w:rsidTr="003E22F9">
        <w:trPr>
          <w:trHeight w:val="391"/>
        </w:trPr>
        <w:tc>
          <w:tcPr>
            <w:tcW w:w="10100" w:type="dxa"/>
            <w:shd w:val="clear" w:color="auto" w:fill="auto"/>
            <w:noWrap/>
            <w:vAlign w:val="bottom"/>
            <w:hideMark/>
          </w:tcPr>
          <w:p w14:paraId="3709492A" w14:textId="57B06FB5" w:rsidR="00E03E10" w:rsidRPr="006877E3" w:rsidRDefault="00E03E10" w:rsidP="00E03E10">
            <w:pPr>
              <w:spacing w:after="0" w:line="240" w:lineRule="auto"/>
              <w:rPr>
                <w:rFonts w:ascii="Times New Roman" w:eastAsia="Times New Roman" w:hAnsi="Times New Roman" w:cs="Times New Roman"/>
                <w:color w:val="000000"/>
                <w:sz w:val="24"/>
                <w:szCs w:val="24"/>
                <w:lang w:eastAsia="nb-NO"/>
              </w:rPr>
            </w:pPr>
            <w:proofErr w:type="gramStart"/>
            <w:r w:rsidRPr="00A027B1">
              <w:rPr>
                <w:rFonts w:ascii="Times New Roman" w:eastAsia="Times New Roman" w:hAnsi="Times New Roman" w:cs="Times New Roman"/>
                <w:color w:val="000000"/>
                <w:sz w:val="24"/>
                <w:szCs w:val="24"/>
                <w:lang w:eastAsia="nb-NO"/>
              </w:rPr>
              <w:t>Sted:</w:t>
            </w:r>
            <w:r w:rsidRPr="006877E3">
              <w:rPr>
                <w:rFonts w:ascii="Times New Roman" w:eastAsia="Times New Roman" w:hAnsi="Times New Roman" w:cs="Times New Roman"/>
                <w:color w:val="000000"/>
                <w:sz w:val="24"/>
                <w:szCs w:val="24"/>
                <w:lang w:eastAsia="nb-NO"/>
              </w:rPr>
              <w:t xml:space="preserve">   </w:t>
            </w:r>
            <w:proofErr w:type="gramEnd"/>
            <w:r w:rsidRPr="006877E3">
              <w:rPr>
                <w:rFonts w:ascii="Times New Roman" w:eastAsia="Times New Roman" w:hAnsi="Times New Roman" w:cs="Times New Roman"/>
                <w:color w:val="000000"/>
                <w:sz w:val="24"/>
                <w:szCs w:val="24"/>
                <w:lang w:eastAsia="nb-NO"/>
              </w:rPr>
              <w:t xml:space="preserve">          </w:t>
            </w:r>
            <w:r w:rsidR="00B945CA" w:rsidRPr="006877E3">
              <w:rPr>
                <w:rFonts w:ascii="Times New Roman" w:eastAsia="Times New Roman" w:hAnsi="Times New Roman" w:cs="Times New Roman"/>
                <w:color w:val="000000"/>
                <w:sz w:val="24"/>
                <w:szCs w:val="24"/>
                <w:lang w:eastAsia="nb-NO"/>
              </w:rPr>
              <w:t xml:space="preserve">                            </w:t>
            </w:r>
            <w:r w:rsidRPr="006877E3">
              <w:rPr>
                <w:rFonts w:ascii="Times New Roman" w:eastAsia="Times New Roman" w:hAnsi="Times New Roman" w:cs="Times New Roman"/>
                <w:color w:val="000000"/>
                <w:sz w:val="24"/>
                <w:szCs w:val="24"/>
                <w:lang w:eastAsia="nb-NO"/>
              </w:rPr>
              <w:t xml:space="preserve">Dato:                 </w:t>
            </w:r>
            <w:r w:rsidR="00B945CA" w:rsidRPr="006877E3">
              <w:rPr>
                <w:rFonts w:ascii="Times New Roman" w:eastAsia="Times New Roman" w:hAnsi="Times New Roman" w:cs="Times New Roman"/>
                <w:color w:val="000000"/>
                <w:sz w:val="24"/>
                <w:szCs w:val="24"/>
                <w:lang w:eastAsia="nb-NO"/>
              </w:rPr>
              <w:t xml:space="preserve">                             Underskrift</w:t>
            </w:r>
            <w:r w:rsidRPr="006877E3">
              <w:rPr>
                <w:rFonts w:ascii="Times New Roman" w:eastAsia="Times New Roman" w:hAnsi="Times New Roman" w:cs="Times New Roman"/>
                <w:color w:val="000000"/>
                <w:sz w:val="24"/>
                <w:szCs w:val="24"/>
                <w:lang w:eastAsia="nb-NO"/>
              </w:rPr>
              <w:t>:</w:t>
            </w:r>
          </w:p>
          <w:p w14:paraId="0C8712C3" w14:textId="56E8AB87" w:rsidR="00E03E10" w:rsidRPr="00A027B1" w:rsidRDefault="00E03E10" w:rsidP="00E03E10">
            <w:pPr>
              <w:spacing w:after="0" w:line="240" w:lineRule="auto"/>
              <w:rPr>
                <w:rFonts w:ascii="Times New Roman" w:eastAsia="Times New Roman" w:hAnsi="Times New Roman" w:cs="Times New Roman"/>
                <w:color w:val="000000"/>
                <w:sz w:val="24"/>
                <w:szCs w:val="24"/>
                <w:lang w:eastAsia="nb-NO"/>
              </w:rPr>
            </w:pPr>
          </w:p>
        </w:tc>
      </w:tr>
      <w:tr w:rsidR="00E03E10" w:rsidRPr="00A027B1" w14:paraId="7B5082E3" w14:textId="77777777" w:rsidTr="003E22F9">
        <w:trPr>
          <w:trHeight w:val="391"/>
        </w:trPr>
        <w:tc>
          <w:tcPr>
            <w:tcW w:w="10100" w:type="dxa"/>
            <w:shd w:val="clear" w:color="000000" w:fill="DDEBF7"/>
            <w:noWrap/>
            <w:vAlign w:val="bottom"/>
            <w:hideMark/>
          </w:tcPr>
          <w:p w14:paraId="320B6C8F" w14:textId="77777777" w:rsidR="00E03E10" w:rsidRPr="00A027B1" w:rsidRDefault="00E03E10" w:rsidP="00E03E10">
            <w:pPr>
              <w:spacing w:after="0" w:line="240" w:lineRule="auto"/>
              <w:rPr>
                <w:rFonts w:ascii="Times New Roman" w:eastAsia="Times New Roman" w:hAnsi="Times New Roman" w:cs="Times New Roman"/>
                <w:b/>
                <w:bCs/>
                <w:color w:val="000000"/>
                <w:lang w:eastAsia="nb-NO"/>
              </w:rPr>
            </w:pPr>
            <w:r w:rsidRPr="00A027B1">
              <w:rPr>
                <w:rFonts w:ascii="Times New Roman" w:eastAsia="Times New Roman" w:hAnsi="Times New Roman" w:cs="Times New Roman"/>
                <w:b/>
                <w:bCs/>
                <w:color w:val="000000"/>
                <w:sz w:val="24"/>
                <w:szCs w:val="24"/>
                <w:lang w:eastAsia="nb-NO"/>
              </w:rPr>
              <w:t>Jaktlaget tildeles følgende jak</w:t>
            </w:r>
            <w:r>
              <w:rPr>
                <w:rFonts w:ascii="Times New Roman" w:eastAsia="Times New Roman" w:hAnsi="Times New Roman" w:cs="Times New Roman"/>
                <w:b/>
                <w:bCs/>
                <w:color w:val="000000"/>
                <w:sz w:val="24"/>
                <w:szCs w:val="24"/>
                <w:lang w:eastAsia="nb-NO"/>
              </w:rPr>
              <w:t>t</w:t>
            </w:r>
            <w:r w:rsidRPr="00A027B1">
              <w:rPr>
                <w:rFonts w:ascii="Times New Roman" w:eastAsia="Times New Roman" w:hAnsi="Times New Roman" w:cs="Times New Roman"/>
                <w:b/>
                <w:bCs/>
                <w:color w:val="000000"/>
                <w:sz w:val="24"/>
                <w:szCs w:val="24"/>
                <w:lang w:eastAsia="nb-NO"/>
              </w:rPr>
              <w:t>felt fra 2023-25:</w:t>
            </w:r>
          </w:p>
        </w:tc>
      </w:tr>
      <w:tr w:rsidR="00E03E10" w:rsidRPr="00A027B1" w14:paraId="33C131F0" w14:textId="77777777" w:rsidTr="003E22F9">
        <w:trPr>
          <w:trHeight w:val="391"/>
        </w:trPr>
        <w:tc>
          <w:tcPr>
            <w:tcW w:w="10100" w:type="dxa"/>
            <w:shd w:val="clear" w:color="auto" w:fill="auto"/>
            <w:noWrap/>
            <w:vAlign w:val="bottom"/>
            <w:hideMark/>
          </w:tcPr>
          <w:p w14:paraId="5ABA2F9B" w14:textId="77777777" w:rsidR="00E03E10" w:rsidRPr="00A027B1" w:rsidRDefault="00E03E10" w:rsidP="00E03E10">
            <w:pPr>
              <w:spacing w:after="0" w:line="240" w:lineRule="auto"/>
              <w:rPr>
                <w:rFonts w:ascii="Times New Roman" w:eastAsia="Times New Roman" w:hAnsi="Times New Roman" w:cs="Times New Roman"/>
                <w:color w:val="000000"/>
                <w:lang w:eastAsia="nb-NO"/>
              </w:rPr>
            </w:pPr>
            <w:r w:rsidRPr="00A027B1">
              <w:rPr>
                <w:rFonts w:ascii="Times New Roman" w:eastAsia="Times New Roman" w:hAnsi="Times New Roman" w:cs="Times New Roman"/>
                <w:color w:val="000000"/>
                <w:lang w:eastAsia="nb-NO"/>
              </w:rPr>
              <w:t> </w:t>
            </w:r>
          </w:p>
        </w:tc>
      </w:tr>
    </w:tbl>
    <w:p w14:paraId="70F562E3" w14:textId="2FBE2918" w:rsidR="004B339A" w:rsidRPr="004B339A" w:rsidRDefault="004B339A" w:rsidP="000B04EE">
      <w:pPr>
        <w:pStyle w:val="Tittel"/>
        <w:jc w:val="center"/>
        <w:rPr>
          <w:rFonts w:ascii="Times New Roman" w:hAnsi="Times New Roman" w:cs="Times New Roman"/>
        </w:rPr>
      </w:pPr>
      <w:proofErr w:type="spellStart"/>
      <w:r w:rsidRPr="004B339A">
        <w:rPr>
          <w:rFonts w:ascii="Times New Roman" w:hAnsi="Times New Roman" w:cs="Times New Roman"/>
        </w:rPr>
        <w:lastRenderedPageBreak/>
        <w:t>Øståsen</w:t>
      </w:r>
      <w:proofErr w:type="spellEnd"/>
    </w:p>
    <w:p w14:paraId="1C61139D" w14:textId="648E2780" w:rsidR="00B945CA" w:rsidRDefault="004B339A" w:rsidP="00E03E10">
      <w:pPr>
        <w:rPr>
          <w:rFonts w:ascii="Times New Roman" w:hAnsi="Times New Roman" w:cs="Times New Roman"/>
        </w:rPr>
      </w:pPr>
      <w:r>
        <w:rPr>
          <w:noProof/>
        </w:rPr>
        <w:drawing>
          <wp:inline distT="0" distB="0" distL="0" distR="0" wp14:anchorId="3C8E355D" wp14:editId="58AA4FEC">
            <wp:extent cx="5860112" cy="8195000"/>
            <wp:effectExtent l="0" t="0" r="7620" b="0"/>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a:blip r:embed="rId14"/>
                    <a:stretch>
                      <a:fillRect/>
                    </a:stretch>
                  </pic:blipFill>
                  <pic:spPr>
                    <a:xfrm>
                      <a:off x="0" y="0"/>
                      <a:ext cx="5873765" cy="8214093"/>
                    </a:xfrm>
                    <a:prstGeom prst="rect">
                      <a:avLst/>
                    </a:prstGeom>
                  </pic:spPr>
                </pic:pic>
              </a:graphicData>
            </a:graphic>
          </wp:inline>
        </w:drawing>
      </w:r>
    </w:p>
    <w:p w14:paraId="06472E60" w14:textId="21AF8183" w:rsidR="004B339A" w:rsidRDefault="004B339A" w:rsidP="004B339A">
      <w:pPr>
        <w:pStyle w:val="Tittel"/>
        <w:jc w:val="center"/>
        <w:rPr>
          <w:rFonts w:ascii="Times New Roman" w:hAnsi="Times New Roman" w:cs="Times New Roman"/>
        </w:rPr>
      </w:pPr>
      <w:proofErr w:type="spellStart"/>
      <w:r w:rsidRPr="004B339A">
        <w:rPr>
          <w:rFonts w:ascii="Times New Roman" w:hAnsi="Times New Roman" w:cs="Times New Roman"/>
        </w:rPr>
        <w:lastRenderedPageBreak/>
        <w:t>Veståsen</w:t>
      </w:r>
      <w:proofErr w:type="spellEnd"/>
    </w:p>
    <w:p w14:paraId="1E627598" w14:textId="252CAFFC" w:rsidR="004B339A" w:rsidRPr="004B339A" w:rsidRDefault="00ED5150" w:rsidP="004B339A">
      <w:r>
        <w:rPr>
          <w:noProof/>
        </w:rPr>
        <w:drawing>
          <wp:inline distT="0" distB="0" distL="0" distR="0" wp14:anchorId="3E680ED2" wp14:editId="3C10AC0D">
            <wp:extent cx="5899868" cy="8270843"/>
            <wp:effectExtent l="0" t="0" r="5715" b="0"/>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pic:nvPicPr>
                  <pic:blipFill>
                    <a:blip r:embed="rId15"/>
                    <a:stretch>
                      <a:fillRect/>
                    </a:stretch>
                  </pic:blipFill>
                  <pic:spPr>
                    <a:xfrm>
                      <a:off x="0" y="0"/>
                      <a:ext cx="5913789" cy="8290358"/>
                    </a:xfrm>
                    <a:prstGeom prst="rect">
                      <a:avLst/>
                    </a:prstGeom>
                  </pic:spPr>
                </pic:pic>
              </a:graphicData>
            </a:graphic>
          </wp:inline>
        </w:drawing>
      </w:r>
    </w:p>
    <w:sectPr w:rsidR="004B339A" w:rsidRPr="004B339A">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70478" w14:textId="77777777" w:rsidR="00A238C2" w:rsidRDefault="00A238C2" w:rsidP="003A3442">
      <w:pPr>
        <w:spacing w:after="0" w:line="240" w:lineRule="auto"/>
      </w:pPr>
      <w:r>
        <w:separator/>
      </w:r>
    </w:p>
  </w:endnote>
  <w:endnote w:type="continuationSeparator" w:id="0">
    <w:p w14:paraId="1ACCDBEB" w14:textId="77777777" w:rsidR="00A238C2" w:rsidRDefault="00A238C2" w:rsidP="003A3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12BA" w14:textId="77777777" w:rsidR="00A238C2" w:rsidRDefault="00A238C2" w:rsidP="003A3442">
      <w:pPr>
        <w:spacing w:after="0" w:line="240" w:lineRule="auto"/>
      </w:pPr>
      <w:r>
        <w:separator/>
      </w:r>
    </w:p>
  </w:footnote>
  <w:footnote w:type="continuationSeparator" w:id="0">
    <w:p w14:paraId="2B421ABB" w14:textId="77777777" w:rsidR="00A238C2" w:rsidRDefault="00A238C2" w:rsidP="003A3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3993" w14:textId="464FFF16" w:rsidR="003A3442" w:rsidRPr="003A3442" w:rsidRDefault="003A3442">
    <w:pPr>
      <w:pStyle w:val="Topptekst"/>
      <w:rPr>
        <w:rFonts w:ascii="Times New Roman" w:hAnsi="Times New Roman" w:cs="Times New Roman"/>
        <w:sz w:val="24"/>
        <w:szCs w:val="24"/>
      </w:rPr>
    </w:pPr>
    <w:r>
      <w:rPr>
        <w:noProof/>
      </w:rPr>
      <w:drawing>
        <wp:inline distT="0" distB="0" distL="0" distR="0" wp14:anchorId="0A66BA32" wp14:editId="40541ED0">
          <wp:extent cx="1076325" cy="496765"/>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608" cy="5065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5954"/>
    <w:multiLevelType w:val="hybridMultilevel"/>
    <w:tmpl w:val="6E16CD58"/>
    <w:lvl w:ilvl="0" w:tplc="F9B092CE">
      <w:start w:val="1"/>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7F41326"/>
    <w:multiLevelType w:val="hybridMultilevel"/>
    <w:tmpl w:val="A2B81C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D104D0"/>
    <w:multiLevelType w:val="hybridMultilevel"/>
    <w:tmpl w:val="F2E4C052"/>
    <w:lvl w:ilvl="0" w:tplc="1C1E1B98">
      <w:start w:val="95"/>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F5F2F02"/>
    <w:multiLevelType w:val="hybridMultilevel"/>
    <w:tmpl w:val="12F477F8"/>
    <w:lvl w:ilvl="0" w:tplc="77022D4C">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E25163"/>
    <w:multiLevelType w:val="hybridMultilevel"/>
    <w:tmpl w:val="4516BBBC"/>
    <w:lvl w:ilvl="0" w:tplc="B60A3CF0">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36C26A4A"/>
    <w:multiLevelType w:val="hybridMultilevel"/>
    <w:tmpl w:val="26D04DBA"/>
    <w:lvl w:ilvl="0" w:tplc="6B1CA13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4637F6"/>
    <w:multiLevelType w:val="hybridMultilevel"/>
    <w:tmpl w:val="3A44BA3E"/>
    <w:lvl w:ilvl="0" w:tplc="45482D74">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3E307C"/>
    <w:multiLevelType w:val="hybridMultilevel"/>
    <w:tmpl w:val="2AC2A5D6"/>
    <w:lvl w:ilvl="0" w:tplc="4F90C370">
      <w:start w:val="1"/>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3C70C42"/>
    <w:multiLevelType w:val="hybridMultilevel"/>
    <w:tmpl w:val="6AE687F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675B6341"/>
    <w:multiLevelType w:val="hybridMultilevel"/>
    <w:tmpl w:val="EF366D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226502209">
    <w:abstractNumId w:val="3"/>
  </w:num>
  <w:num w:numId="2" w16cid:durableId="1576011583">
    <w:abstractNumId w:val="5"/>
  </w:num>
  <w:num w:numId="3" w16cid:durableId="284967909">
    <w:abstractNumId w:val="0"/>
  </w:num>
  <w:num w:numId="4" w16cid:durableId="277026250">
    <w:abstractNumId w:val="2"/>
  </w:num>
  <w:num w:numId="5" w16cid:durableId="167209716">
    <w:abstractNumId w:val="4"/>
  </w:num>
  <w:num w:numId="6" w16cid:durableId="1388720809">
    <w:abstractNumId w:val="8"/>
  </w:num>
  <w:num w:numId="7" w16cid:durableId="1206870369">
    <w:abstractNumId w:val="6"/>
  </w:num>
  <w:num w:numId="8" w16cid:durableId="663700541">
    <w:abstractNumId w:val="9"/>
  </w:num>
  <w:num w:numId="9" w16cid:durableId="1192576401">
    <w:abstractNumId w:val="1"/>
  </w:num>
  <w:num w:numId="10" w16cid:durableId="1491873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42"/>
    <w:rsid w:val="00000CDF"/>
    <w:rsid w:val="00001031"/>
    <w:rsid w:val="00004053"/>
    <w:rsid w:val="000041CD"/>
    <w:rsid w:val="000069B9"/>
    <w:rsid w:val="00011718"/>
    <w:rsid w:val="00012792"/>
    <w:rsid w:val="00013FB3"/>
    <w:rsid w:val="0001622B"/>
    <w:rsid w:val="0001699A"/>
    <w:rsid w:val="00022000"/>
    <w:rsid w:val="00022FD2"/>
    <w:rsid w:val="00023168"/>
    <w:rsid w:val="00030547"/>
    <w:rsid w:val="0003084B"/>
    <w:rsid w:val="00041F34"/>
    <w:rsid w:val="00047272"/>
    <w:rsid w:val="00050806"/>
    <w:rsid w:val="00055A37"/>
    <w:rsid w:val="00060D0A"/>
    <w:rsid w:val="000612BF"/>
    <w:rsid w:val="00063FCF"/>
    <w:rsid w:val="0006786B"/>
    <w:rsid w:val="000756A9"/>
    <w:rsid w:val="00077B46"/>
    <w:rsid w:val="00085CD5"/>
    <w:rsid w:val="0009399B"/>
    <w:rsid w:val="00097435"/>
    <w:rsid w:val="000A2400"/>
    <w:rsid w:val="000B04EE"/>
    <w:rsid w:val="000D003C"/>
    <w:rsid w:val="000D066F"/>
    <w:rsid w:val="000D34AD"/>
    <w:rsid w:val="000D4C11"/>
    <w:rsid w:val="000E7068"/>
    <w:rsid w:val="000E7A12"/>
    <w:rsid w:val="001000E5"/>
    <w:rsid w:val="00100B5D"/>
    <w:rsid w:val="001035D0"/>
    <w:rsid w:val="00103C56"/>
    <w:rsid w:val="001109CE"/>
    <w:rsid w:val="0011586C"/>
    <w:rsid w:val="00115E93"/>
    <w:rsid w:val="00116383"/>
    <w:rsid w:val="00121923"/>
    <w:rsid w:val="00141D34"/>
    <w:rsid w:val="00143F5F"/>
    <w:rsid w:val="00144244"/>
    <w:rsid w:val="00145F23"/>
    <w:rsid w:val="00152178"/>
    <w:rsid w:val="001614F0"/>
    <w:rsid w:val="00174FE6"/>
    <w:rsid w:val="00182D56"/>
    <w:rsid w:val="00182D64"/>
    <w:rsid w:val="00183027"/>
    <w:rsid w:val="00184D3D"/>
    <w:rsid w:val="00186E50"/>
    <w:rsid w:val="00190EF2"/>
    <w:rsid w:val="001944E2"/>
    <w:rsid w:val="001A1868"/>
    <w:rsid w:val="001A2FE0"/>
    <w:rsid w:val="001A3768"/>
    <w:rsid w:val="001A3BA9"/>
    <w:rsid w:val="001A68AE"/>
    <w:rsid w:val="001B3A0F"/>
    <w:rsid w:val="001B4A49"/>
    <w:rsid w:val="001B6C34"/>
    <w:rsid w:val="001C1B67"/>
    <w:rsid w:val="001C73EC"/>
    <w:rsid w:val="001E0DBD"/>
    <w:rsid w:val="001E3624"/>
    <w:rsid w:val="001E4A37"/>
    <w:rsid w:val="001F29EB"/>
    <w:rsid w:val="001F3739"/>
    <w:rsid w:val="001F3AAF"/>
    <w:rsid w:val="001F60CF"/>
    <w:rsid w:val="002255E3"/>
    <w:rsid w:val="00235E3F"/>
    <w:rsid w:val="00241940"/>
    <w:rsid w:val="002437E0"/>
    <w:rsid w:val="00245ED4"/>
    <w:rsid w:val="002500EB"/>
    <w:rsid w:val="00256479"/>
    <w:rsid w:val="00265C10"/>
    <w:rsid w:val="00272D56"/>
    <w:rsid w:val="002746A1"/>
    <w:rsid w:val="00275609"/>
    <w:rsid w:val="0028306E"/>
    <w:rsid w:val="002839AC"/>
    <w:rsid w:val="002861BA"/>
    <w:rsid w:val="00286371"/>
    <w:rsid w:val="002929F4"/>
    <w:rsid w:val="00296250"/>
    <w:rsid w:val="00297FDA"/>
    <w:rsid w:val="002A68D6"/>
    <w:rsid w:val="002B3615"/>
    <w:rsid w:val="002C1A14"/>
    <w:rsid w:val="002C214A"/>
    <w:rsid w:val="002C5B16"/>
    <w:rsid w:val="002D1169"/>
    <w:rsid w:val="002D4807"/>
    <w:rsid w:val="002D6948"/>
    <w:rsid w:val="002D7D48"/>
    <w:rsid w:val="002E41FB"/>
    <w:rsid w:val="002F05A9"/>
    <w:rsid w:val="002F158F"/>
    <w:rsid w:val="00305C79"/>
    <w:rsid w:val="00313C0F"/>
    <w:rsid w:val="00331279"/>
    <w:rsid w:val="0033360A"/>
    <w:rsid w:val="00337FBE"/>
    <w:rsid w:val="00342BB6"/>
    <w:rsid w:val="00344ECB"/>
    <w:rsid w:val="0035089E"/>
    <w:rsid w:val="00350F8A"/>
    <w:rsid w:val="00356829"/>
    <w:rsid w:val="00357D34"/>
    <w:rsid w:val="00362B51"/>
    <w:rsid w:val="00371905"/>
    <w:rsid w:val="00377F99"/>
    <w:rsid w:val="00392F4F"/>
    <w:rsid w:val="00393EB0"/>
    <w:rsid w:val="003A2CD8"/>
    <w:rsid w:val="003A3442"/>
    <w:rsid w:val="003A4A71"/>
    <w:rsid w:val="003C3633"/>
    <w:rsid w:val="003C64AA"/>
    <w:rsid w:val="003D047E"/>
    <w:rsid w:val="003D20D3"/>
    <w:rsid w:val="003E114D"/>
    <w:rsid w:val="003E22F9"/>
    <w:rsid w:val="003E265F"/>
    <w:rsid w:val="003E3C04"/>
    <w:rsid w:val="003E5B3C"/>
    <w:rsid w:val="00407461"/>
    <w:rsid w:val="00411CDB"/>
    <w:rsid w:val="00412665"/>
    <w:rsid w:val="00413AFF"/>
    <w:rsid w:val="00415759"/>
    <w:rsid w:val="00415D8B"/>
    <w:rsid w:val="004162F3"/>
    <w:rsid w:val="00417C26"/>
    <w:rsid w:val="004537B7"/>
    <w:rsid w:val="00457EEC"/>
    <w:rsid w:val="0046398C"/>
    <w:rsid w:val="00486F71"/>
    <w:rsid w:val="004872DD"/>
    <w:rsid w:val="004A78A3"/>
    <w:rsid w:val="004B161F"/>
    <w:rsid w:val="004B339A"/>
    <w:rsid w:val="004B4529"/>
    <w:rsid w:val="004B6A02"/>
    <w:rsid w:val="004C380B"/>
    <w:rsid w:val="004C4C24"/>
    <w:rsid w:val="004D1028"/>
    <w:rsid w:val="004D19AF"/>
    <w:rsid w:val="004D2E30"/>
    <w:rsid w:val="004D5967"/>
    <w:rsid w:val="004D7846"/>
    <w:rsid w:val="004E2C3B"/>
    <w:rsid w:val="004F691F"/>
    <w:rsid w:val="004F7527"/>
    <w:rsid w:val="00506764"/>
    <w:rsid w:val="00510841"/>
    <w:rsid w:val="005127EA"/>
    <w:rsid w:val="0051396F"/>
    <w:rsid w:val="005144CC"/>
    <w:rsid w:val="005144FE"/>
    <w:rsid w:val="00514A59"/>
    <w:rsid w:val="00522970"/>
    <w:rsid w:val="00534446"/>
    <w:rsid w:val="0053747B"/>
    <w:rsid w:val="00537623"/>
    <w:rsid w:val="005411B6"/>
    <w:rsid w:val="00543E0F"/>
    <w:rsid w:val="005440E8"/>
    <w:rsid w:val="0055003F"/>
    <w:rsid w:val="0055248B"/>
    <w:rsid w:val="00555411"/>
    <w:rsid w:val="00555485"/>
    <w:rsid w:val="005627DA"/>
    <w:rsid w:val="00564DB3"/>
    <w:rsid w:val="00566327"/>
    <w:rsid w:val="0059028A"/>
    <w:rsid w:val="00591748"/>
    <w:rsid w:val="00592D6D"/>
    <w:rsid w:val="005945C8"/>
    <w:rsid w:val="00594680"/>
    <w:rsid w:val="00595CB5"/>
    <w:rsid w:val="0059642B"/>
    <w:rsid w:val="00596C51"/>
    <w:rsid w:val="005A08F7"/>
    <w:rsid w:val="005A0DDF"/>
    <w:rsid w:val="005A41C2"/>
    <w:rsid w:val="005A79B6"/>
    <w:rsid w:val="005A7E7B"/>
    <w:rsid w:val="005B1DC1"/>
    <w:rsid w:val="005C0905"/>
    <w:rsid w:val="005D201A"/>
    <w:rsid w:val="005E2C0F"/>
    <w:rsid w:val="005E4E10"/>
    <w:rsid w:val="005F3B6F"/>
    <w:rsid w:val="006050D8"/>
    <w:rsid w:val="006136E8"/>
    <w:rsid w:val="00621908"/>
    <w:rsid w:val="006226CD"/>
    <w:rsid w:val="00624DCE"/>
    <w:rsid w:val="00637709"/>
    <w:rsid w:val="00641FEE"/>
    <w:rsid w:val="00660F85"/>
    <w:rsid w:val="0066397E"/>
    <w:rsid w:val="00664A1C"/>
    <w:rsid w:val="00665349"/>
    <w:rsid w:val="00681D33"/>
    <w:rsid w:val="00687613"/>
    <w:rsid w:val="006877E3"/>
    <w:rsid w:val="00687808"/>
    <w:rsid w:val="00690BBA"/>
    <w:rsid w:val="006A39B4"/>
    <w:rsid w:val="006B283F"/>
    <w:rsid w:val="006B6425"/>
    <w:rsid w:val="006C321A"/>
    <w:rsid w:val="006D4AA0"/>
    <w:rsid w:val="006E19B0"/>
    <w:rsid w:val="006F693E"/>
    <w:rsid w:val="00704C25"/>
    <w:rsid w:val="00712BAB"/>
    <w:rsid w:val="0071348A"/>
    <w:rsid w:val="00715E70"/>
    <w:rsid w:val="00721C30"/>
    <w:rsid w:val="00724A47"/>
    <w:rsid w:val="00726290"/>
    <w:rsid w:val="00731929"/>
    <w:rsid w:val="00733DE5"/>
    <w:rsid w:val="00747D74"/>
    <w:rsid w:val="00751EB7"/>
    <w:rsid w:val="007526FB"/>
    <w:rsid w:val="00755182"/>
    <w:rsid w:val="0075559D"/>
    <w:rsid w:val="0076250D"/>
    <w:rsid w:val="007747C3"/>
    <w:rsid w:val="00775B8F"/>
    <w:rsid w:val="007855A0"/>
    <w:rsid w:val="00791B75"/>
    <w:rsid w:val="007A66B6"/>
    <w:rsid w:val="007B4F1D"/>
    <w:rsid w:val="007B75B6"/>
    <w:rsid w:val="007C23EE"/>
    <w:rsid w:val="007C57E3"/>
    <w:rsid w:val="007C72F6"/>
    <w:rsid w:val="007D51B8"/>
    <w:rsid w:val="007D5B7E"/>
    <w:rsid w:val="007D6CF9"/>
    <w:rsid w:val="007E6935"/>
    <w:rsid w:val="007F056D"/>
    <w:rsid w:val="007F4639"/>
    <w:rsid w:val="007F53E0"/>
    <w:rsid w:val="0080089D"/>
    <w:rsid w:val="00801B48"/>
    <w:rsid w:val="00803F9E"/>
    <w:rsid w:val="00812645"/>
    <w:rsid w:val="0082133A"/>
    <w:rsid w:val="00824086"/>
    <w:rsid w:val="00826C84"/>
    <w:rsid w:val="0082783B"/>
    <w:rsid w:val="00833449"/>
    <w:rsid w:val="008337A5"/>
    <w:rsid w:val="0083510D"/>
    <w:rsid w:val="008372F8"/>
    <w:rsid w:val="00837644"/>
    <w:rsid w:val="00840BC6"/>
    <w:rsid w:val="00842614"/>
    <w:rsid w:val="00853CEA"/>
    <w:rsid w:val="008607E9"/>
    <w:rsid w:val="0086201F"/>
    <w:rsid w:val="008644A6"/>
    <w:rsid w:val="0086504D"/>
    <w:rsid w:val="008667C0"/>
    <w:rsid w:val="00870987"/>
    <w:rsid w:val="00874177"/>
    <w:rsid w:val="0088524B"/>
    <w:rsid w:val="00886D1B"/>
    <w:rsid w:val="008A32E8"/>
    <w:rsid w:val="008A63A8"/>
    <w:rsid w:val="008A68D0"/>
    <w:rsid w:val="008A6CA0"/>
    <w:rsid w:val="008A7657"/>
    <w:rsid w:val="008B3EED"/>
    <w:rsid w:val="008B485F"/>
    <w:rsid w:val="008B4B6E"/>
    <w:rsid w:val="008B6131"/>
    <w:rsid w:val="008B6915"/>
    <w:rsid w:val="008C404B"/>
    <w:rsid w:val="008C6437"/>
    <w:rsid w:val="008D5F49"/>
    <w:rsid w:val="008D6177"/>
    <w:rsid w:val="008E39B5"/>
    <w:rsid w:val="008F0E10"/>
    <w:rsid w:val="00905B52"/>
    <w:rsid w:val="00907B63"/>
    <w:rsid w:val="00911638"/>
    <w:rsid w:val="00920B01"/>
    <w:rsid w:val="00922388"/>
    <w:rsid w:val="00931EB0"/>
    <w:rsid w:val="0094106A"/>
    <w:rsid w:val="00944180"/>
    <w:rsid w:val="00944E51"/>
    <w:rsid w:val="00952469"/>
    <w:rsid w:val="00961643"/>
    <w:rsid w:val="00983479"/>
    <w:rsid w:val="0098415D"/>
    <w:rsid w:val="009910BD"/>
    <w:rsid w:val="0099363E"/>
    <w:rsid w:val="009A259E"/>
    <w:rsid w:val="009A30A6"/>
    <w:rsid w:val="009A4BA6"/>
    <w:rsid w:val="009A4F76"/>
    <w:rsid w:val="009A5375"/>
    <w:rsid w:val="009A5EBB"/>
    <w:rsid w:val="009B1357"/>
    <w:rsid w:val="009C338F"/>
    <w:rsid w:val="009D2252"/>
    <w:rsid w:val="009D27CF"/>
    <w:rsid w:val="009D3909"/>
    <w:rsid w:val="009D46C4"/>
    <w:rsid w:val="009D4C10"/>
    <w:rsid w:val="009D6DD9"/>
    <w:rsid w:val="009E624B"/>
    <w:rsid w:val="00A019A1"/>
    <w:rsid w:val="00A027B1"/>
    <w:rsid w:val="00A238C2"/>
    <w:rsid w:val="00A26444"/>
    <w:rsid w:val="00A306EC"/>
    <w:rsid w:val="00A376A3"/>
    <w:rsid w:val="00A52B04"/>
    <w:rsid w:val="00A5550B"/>
    <w:rsid w:val="00A57492"/>
    <w:rsid w:val="00A61FC6"/>
    <w:rsid w:val="00A658BF"/>
    <w:rsid w:val="00A66B27"/>
    <w:rsid w:val="00A70166"/>
    <w:rsid w:val="00A7718C"/>
    <w:rsid w:val="00A839BE"/>
    <w:rsid w:val="00A92679"/>
    <w:rsid w:val="00AB2A7D"/>
    <w:rsid w:val="00AB6B8D"/>
    <w:rsid w:val="00AB7A35"/>
    <w:rsid w:val="00AC1CED"/>
    <w:rsid w:val="00AC28CA"/>
    <w:rsid w:val="00AC2C15"/>
    <w:rsid w:val="00AC392A"/>
    <w:rsid w:val="00AC71C8"/>
    <w:rsid w:val="00AD2FA1"/>
    <w:rsid w:val="00AD5AA4"/>
    <w:rsid w:val="00AE136A"/>
    <w:rsid w:val="00AF0B64"/>
    <w:rsid w:val="00AF15C1"/>
    <w:rsid w:val="00AF69D7"/>
    <w:rsid w:val="00AF7E2C"/>
    <w:rsid w:val="00B0516F"/>
    <w:rsid w:val="00B10901"/>
    <w:rsid w:val="00B22E2A"/>
    <w:rsid w:val="00B301D5"/>
    <w:rsid w:val="00B32986"/>
    <w:rsid w:val="00B43B22"/>
    <w:rsid w:val="00B43B67"/>
    <w:rsid w:val="00B51969"/>
    <w:rsid w:val="00B54D40"/>
    <w:rsid w:val="00B5625C"/>
    <w:rsid w:val="00B566BA"/>
    <w:rsid w:val="00B60427"/>
    <w:rsid w:val="00B63C4E"/>
    <w:rsid w:val="00B708C6"/>
    <w:rsid w:val="00B72759"/>
    <w:rsid w:val="00B75F75"/>
    <w:rsid w:val="00B84F09"/>
    <w:rsid w:val="00B850C5"/>
    <w:rsid w:val="00B855BE"/>
    <w:rsid w:val="00B864C9"/>
    <w:rsid w:val="00B86A96"/>
    <w:rsid w:val="00B945CA"/>
    <w:rsid w:val="00B97066"/>
    <w:rsid w:val="00BA5ED7"/>
    <w:rsid w:val="00BB01F1"/>
    <w:rsid w:val="00BB059B"/>
    <w:rsid w:val="00BB4370"/>
    <w:rsid w:val="00BB64ED"/>
    <w:rsid w:val="00BC4122"/>
    <w:rsid w:val="00BC4159"/>
    <w:rsid w:val="00BC4FE9"/>
    <w:rsid w:val="00BC6872"/>
    <w:rsid w:val="00BD4742"/>
    <w:rsid w:val="00BD72AB"/>
    <w:rsid w:val="00BE180A"/>
    <w:rsid w:val="00BE47C1"/>
    <w:rsid w:val="00BE7BD8"/>
    <w:rsid w:val="00BF0421"/>
    <w:rsid w:val="00C0421E"/>
    <w:rsid w:val="00C213D8"/>
    <w:rsid w:val="00C215E3"/>
    <w:rsid w:val="00C22FE5"/>
    <w:rsid w:val="00C23521"/>
    <w:rsid w:val="00C254E3"/>
    <w:rsid w:val="00C30717"/>
    <w:rsid w:val="00C34BD7"/>
    <w:rsid w:val="00C4205B"/>
    <w:rsid w:val="00C617B9"/>
    <w:rsid w:val="00C63AE4"/>
    <w:rsid w:val="00C66DE6"/>
    <w:rsid w:val="00C70175"/>
    <w:rsid w:val="00C701E9"/>
    <w:rsid w:val="00C71FC6"/>
    <w:rsid w:val="00C73C30"/>
    <w:rsid w:val="00C75D3C"/>
    <w:rsid w:val="00C86578"/>
    <w:rsid w:val="00CA328D"/>
    <w:rsid w:val="00CB0CA8"/>
    <w:rsid w:val="00CB6118"/>
    <w:rsid w:val="00CB787E"/>
    <w:rsid w:val="00CC1F94"/>
    <w:rsid w:val="00CC3CF8"/>
    <w:rsid w:val="00CC6B85"/>
    <w:rsid w:val="00CD6EB0"/>
    <w:rsid w:val="00CF0EFF"/>
    <w:rsid w:val="00CF3D41"/>
    <w:rsid w:val="00CF4176"/>
    <w:rsid w:val="00CF5046"/>
    <w:rsid w:val="00CF5119"/>
    <w:rsid w:val="00CF5A3E"/>
    <w:rsid w:val="00CF67E7"/>
    <w:rsid w:val="00D0220E"/>
    <w:rsid w:val="00D03EDD"/>
    <w:rsid w:val="00D04095"/>
    <w:rsid w:val="00D12E60"/>
    <w:rsid w:val="00D2172D"/>
    <w:rsid w:val="00D247D6"/>
    <w:rsid w:val="00D33739"/>
    <w:rsid w:val="00D34612"/>
    <w:rsid w:val="00D41645"/>
    <w:rsid w:val="00D41BA2"/>
    <w:rsid w:val="00D52775"/>
    <w:rsid w:val="00D5427A"/>
    <w:rsid w:val="00D5700A"/>
    <w:rsid w:val="00D60498"/>
    <w:rsid w:val="00D60E20"/>
    <w:rsid w:val="00D63C97"/>
    <w:rsid w:val="00D66AF1"/>
    <w:rsid w:val="00D66FF9"/>
    <w:rsid w:val="00D75063"/>
    <w:rsid w:val="00D768F5"/>
    <w:rsid w:val="00D80CBC"/>
    <w:rsid w:val="00D8236B"/>
    <w:rsid w:val="00D876E0"/>
    <w:rsid w:val="00D90BDC"/>
    <w:rsid w:val="00D978EC"/>
    <w:rsid w:val="00DB13EA"/>
    <w:rsid w:val="00DB2DFB"/>
    <w:rsid w:val="00DC6AE5"/>
    <w:rsid w:val="00DC7327"/>
    <w:rsid w:val="00DC746F"/>
    <w:rsid w:val="00DD211C"/>
    <w:rsid w:val="00DD49B5"/>
    <w:rsid w:val="00DD4F1C"/>
    <w:rsid w:val="00DD514B"/>
    <w:rsid w:val="00DD5162"/>
    <w:rsid w:val="00DD6274"/>
    <w:rsid w:val="00DE0D3F"/>
    <w:rsid w:val="00DF41A9"/>
    <w:rsid w:val="00E03E10"/>
    <w:rsid w:val="00E07C73"/>
    <w:rsid w:val="00E10CA2"/>
    <w:rsid w:val="00E13708"/>
    <w:rsid w:val="00E13BE5"/>
    <w:rsid w:val="00E14B23"/>
    <w:rsid w:val="00E2132B"/>
    <w:rsid w:val="00E22035"/>
    <w:rsid w:val="00E221B9"/>
    <w:rsid w:val="00E22236"/>
    <w:rsid w:val="00E243F2"/>
    <w:rsid w:val="00E3443A"/>
    <w:rsid w:val="00E34623"/>
    <w:rsid w:val="00E34968"/>
    <w:rsid w:val="00E424C8"/>
    <w:rsid w:val="00E455B7"/>
    <w:rsid w:val="00E53D10"/>
    <w:rsid w:val="00E53E2E"/>
    <w:rsid w:val="00E56C3D"/>
    <w:rsid w:val="00E57754"/>
    <w:rsid w:val="00E6189E"/>
    <w:rsid w:val="00E67F97"/>
    <w:rsid w:val="00E83ACB"/>
    <w:rsid w:val="00E84B3C"/>
    <w:rsid w:val="00E91AF1"/>
    <w:rsid w:val="00E9269D"/>
    <w:rsid w:val="00E954BB"/>
    <w:rsid w:val="00E9780F"/>
    <w:rsid w:val="00EA3D0C"/>
    <w:rsid w:val="00EA61EA"/>
    <w:rsid w:val="00EA7224"/>
    <w:rsid w:val="00EB3382"/>
    <w:rsid w:val="00EB38C5"/>
    <w:rsid w:val="00EB439F"/>
    <w:rsid w:val="00EB66D7"/>
    <w:rsid w:val="00EC6E23"/>
    <w:rsid w:val="00ED5150"/>
    <w:rsid w:val="00ED517F"/>
    <w:rsid w:val="00ED5346"/>
    <w:rsid w:val="00ED76F2"/>
    <w:rsid w:val="00ED7C82"/>
    <w:rsid w:val="00EE5C65"/>
    <w:rsid w:val="00EF31DB"/>
    <w:rsid w:val="00F03350"/>
    <w:rsid w:val="00F109B2"/>
    <w:rsid w:val="00F1180A"/>
    <w:rsid w:val="00F13E47"/>
    <w:rsid w:val="00F15667"/>
    <w:rsid w:val="00F219FE"/>
    <w:rsid w:val="00F40C68"/>
    <w:rsid w:val="00F416B8"/>
    <w:rsid w:val="00F46B6D"/>
    <w:rsid w:val="00F53213"/>
    <w:rsid w:val="00F540F9"/>
    <w:rsid w:val="00F56D11"/>
    <w:rsid w:val="00F6237C"/>
    <w:rsid w:val="00F64040"/>
    <w:rsid w:val="00F71C27"/>
    <w:rsid w:val="00F76516"/>
    <w:rsid w:val="00F81266"/>
    <w:rsid w:val="00F8452F"/>
    <w:rsid w:val="00F91E82"/>
    <w:rsid w:val="00F9344E"/>
    <w:rsid w:val="00FA21C0"/>
    <w:rsid w:val="00FB1527"/>
    <w:rsid w:val="00FB61BB"/>
    <w:rsid w:val="00FB7095"/>
    <w:rsid w:val="00FB7949"/>
    <w:rsid w:val="00FC3D3F"/>
    <w:rsid w:val="00FC6D6D"/>
    <w:rsid w:val="00FD1139"/>
    <w:rsid w:val="00FD24D2"/>
    <w:rsid w:val="00FD2892"/>
    <w:rsid w:val="00FD2F34"/>
    <w:rsid w:val="00FD6E5D"/>
    <w:rsid w:val="00FE0157"/>
    <w:rsid w:val="00FF34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7360"/>
  <w15:chartTrackingRefBased/>
  <w15:docId w15:val="{E05F7581-3D87-4D23-B11D-F2E37383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F41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2C21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A344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A3442"/>
  </w:style>
  <w:style w:type="paragraph" w:styleId="Bunntekst">
    <w:name w:val="footer"/>
    <w:basedOn w:val="Normal"/>
    <w:link w:val="BunntekstTegn"/>
    <w:uiPriority w:val="99"/>
    <w:unhideWhenUsed/>
    <w:rsid w:val="003A344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A3442"/>
  </w:style>
  <w:style w:type="paragraph" w:styleId="Tittel">
    <w:name w:val="Title"/>
    <w:basedOn w:val="Normal"/>
    <w:next w:val="Normal"/>
    <w:link w:val="TittelTegn"/>
    <w:uiPriority w:val="10"/>
    <w:qFormat/>
    <w:rsid w:val="003A34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A3442"/>
    <w:rPr>
      <w:rFonts w:asciiTheme="majorHAnsi" w:eastAsiaTheme="majorEastAsia" w:hAnsiTheme="majorHAnsi" w:cstheme="majorBidi"/>
      <w:spacing w:val="-10"/>
      <w:kern w:val="28"/>
      <w:sz w:val="56"/>
      <w:szCs w:val="56"/>
    </w:rPr>
  </w:style>
  <w:style w:type="character" w:styleId="Hyperkobling">
    <w:name w:val="Hyperlink"/>
    <w:basedOn w:val="Standardskriftforavsnitt"/>
    <w:uiPriority w:val="99"/>
    <w:unhideWhenUsed/>
    <w:rsid w:val="003A3442"/>
    <w:rPr>
      <w:color w:val="0563C1" w:themeColor="hyperlink"/>
      <w:u w:val="single"/>
    </w:rPr>
  </w:style>
  <w:style w:type="character" w:styleId="Ulstomtale">
    <w:name w:val="Unresolved Mention"/>
    <w:basedOn w:val="Standardskriftforavsnitt"/>
    <w:uiPriority w:val="99"/>
    <w:semiHidden/>
    <w:unhideWhenUsed/>
    <w:rsid w:val="003A3442"/>
    <w:rPr>
      <w:color w:val="605E5C"/>
      <w:shd w:val="clear" w:color="auto" w:fill="E1DFDD"/>
    </w:rPr>
  </w:style>
  <w:style w:type="paragraph" w:styleId="Listeavsnitt">
    <w:name w:val="List Paragraph"/>
    <w:basedOn w:val="Normal"/>
    <w:uiPriority w:val="34"/>
    <w:qFormat/>
    <w:rsid w:val="00D978EC"/>
    <w:pPr>
      <w:ind w:left="720"/>
      <w:contextualSpacing/>
    </w:pPr>
  </w:style>
  <w:style w:type="paragraph" w:customStyle="1" w:styleId="paragraph">
    <w:name w:val="paragraph"/>
    <w:basedOn w:val="Normal"/>
    <w:rsid w:val="0083344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833449"/>
  </w:style>
  <w:style w:type="character" w:customStyle="1" w:styleId="eop">
    <w:name w:val="eop"/>
    <w:basedOn w:val="Standardskriftforavsnitt"/>
    <w:rsid w:val="00833449"/>
  </w:style>
  <w:style w:type="character" w:customStyle="1" w:styleId="tabchar">
    <w:name w:val="tabchar"/>
    <w:basedOn w:val="Standardskriftforavsnitt"/>
    <w:rsid w:val="00833449"/>
  </w:style>
  <w:style w:type="character" w:customStyle="1" w:styleId="spellingerror">
    <w:name w:val="spellingerror"/>
    <w:basedOn w:val="Standardskriftforavsnitt"/>
    <w:rsid w:val="00833449"/>
  </w:style>
  <w:style w:type="character" w:customStyle="1" w:styleId="contextualspellingandgrammarerror">
    <w:name w:val="contextualspellingandgrammarerror"/>
    <w:basedOn w:val="Standardskriftforavsnitt"/>
    <w:rsid w:val="00833449"/>
  </w:style>
  <w:style w:type="table" w:styleId="Tabellrutenett">
    <w:name w:val="Table Grid"/>
    <w:basedOn w:val="Vanligtabell"/>
    <w:uiPriority w:val="39"/>
    <w:rsid w:val="00715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DF41A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semiHidden/>
    <w:rsid w:val="002C214A"/>
    <w:rPr>
      <w:rFonts w:asciiTheme="majorHAnsi" w:eastAsiaTheme="majorEastAsia" w:hAnsiTheme="majorHAnsi" w:cstheme="majorBidi"/>
      <w:color w:val="2F5496" w:themeColor="accent1" w:themeShade="BF"/>
      <w:sz w:val="26"/>
      <w:szCs w:val="26"/>
    </w:rPr>
  </w:style>
  <w:style w:type="table" w:customStyle="1" w:styleId="TableGrid">
    <w:name w:val="TableGrid"/>
    <w:rsid w:val="002C214A"/>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3307">
      <w:bodyDiv w:val="1"/>
      <w:marLeft w:val="0"/>
      <w:marRight w:val="0"/>
      <w:marTop w:val="0"/>
      <w:marBottom w:val="0"/>
      <w:divBdr>
        <w:top w:val="none" w:sz="0" w:space="0" w:color="auto"/>
        <w:left w:val="none" w:sz="0" w:space="0" w:color="auto"/>
        <w:bottom w:val="none" w:sz="0" w:space="0" w:color="auto"/>
        <w:right w:val="none" w:sz="0" w:space="0" w:color="auto"/>
      </w:divBdr>
    </w:div>
    <w:div w:id="451021473">
      <w:bodyDiv w:val="1"/>
      <w:marLeft w:val="0"/>
      <w:marRight w:val="0"/>
      <w:marTop w:val="0"/>
      <w:marBottom w:val="0"/>
      <w:divBdr>
        <w:top w:val="none" w:sz="0" w:space="0" w:color="auto"/>
        <w:left w:val="none" w:sz="0" w:space="0" w:color="auto"/>
        <w:bottom w:val="none" w:sz="0" w:space="0" w:color="auto"/>
        <w:right w:val="none" w:sz="0" w:space="0" w:color="auto"/>
      </w:divBdr>
    </w:div>
    <w:div w:id="767434992">
      <w:bodyDiv w:val="1"/>
      <w:marLeft w:val="0"/>
      <w:marRight w:val="0"/>
      <w:marTop w:val="0"/>
      <w:marBottom w:val="0"/>
      <w:divBdr>
        <w:top w:val="none" w:sz="0" w:space="0" w:color="auto"/>
        <w:left w:val="none" w:sz="0" w:space="0" w:color="auto"/>
        <w:bottom w:val="none" w:sz="0" w:space="0" w:color="auto"/>
        <w:right w:val="none" w:sz="0" w:space="0" w:color="auto"/>
      </w:divBdr>
    </w:div>
    <w:div w:id="1103955095">
      <w:bodyDiv w:val="1"/>
      <w:marLeft w:val="0"/>
      <w:marRight w:val="0"/>
      <w:marTop w:val="0"/>
      <w:marBottom w:val="0"/>
      <w:divBdr>
        <w:top w:val="none" w:sz="0" w:space="0" w:color="auto"/>
        <w:left w:val="none" w:sz="0" w:space="0" w:color="auto"/>
        <w:bottom w:val="none" w:sz="0" w:space="0" w:color="auto"/>
        <w:right w:val="none" w:sz="0" w:space="0" w:color="auto"/>
      </w:divBdr>
      <w:divsChild>
        <w:div w:id="1631667079">
          <w:marLeft w:val="0"/>
          <w:marRight w:val="0"/>
          <w:marTop w:val="0"/>
          <w:marBottom w:val="0"/>
          <w:divBdr>
            <w:top w:val="none" w:sz="0" w:space="0" w:color="auto"/>
            <w:left w:val="none" w:sz="0" w:space="0" w:color="auto"/>
            <w:bottom w:val="none" w:sz="0" w:space="0" w:color="auto"/>
            <w:right w:val="none" w:sz="0" w:space="0" w:color="auto"/>
          </w:divBdr>
        </w:div>
        <w:div w:id="817266214">
          <w:marLeft w:val="0"/>
          <w:marRight w:val="0"/>
          <w:marTop w:val="0"/>
          <w:marBottom w:val="0"/>
          <w:divBdr>
            <w:top w:val="none" w:sz="0" w:space="0" w:color="auto"/>
            <w:left w:val="none" w:sz="0" w:space="0" w:color="auto"/>
            <w:bottom w:val="none" w:sz="0" w:space="0" w:color="auto"/>
            <w:right w:val="none" w:sz="0" w:space="0" w:color="auto"/>
          </w:divBdr>
        </w:div>
        <w:div w:id="357701067">
          <w:marLeft w:val="0"/>
          <w:marRight w:val="0"/>
          <w:marTop w:val="0"/>
          <w:marBottom w:val="0"/>
          <w:divBdr>
            <w:top w:val="none" w:sz="0" w:space="0" w:color="auto"/>
            <w:left w:val="none" w:sz="0" w:space="0" w:color="auto"/>
            <w:bottom w:val="none" w:sz="0" w:space="0" w:color="auto"/>
            <w:right w:val="none" w:sz="0" w:space="0" w:color="auto"/>
          </w:divBdr>
        </w:div>
        <w:div w:id="563761925">
          <w:marLeft w:val="0"/>
          <w:marRight w:val="0"/>
          <w:marTop w:val="0"/>
          <w:marBottom w:val="0"/>
          <w:divBdr>
            <w:top w:val="none" w:sz="0" w:space="0" w:color="auto"/>
            <w:left w:val="none" w:sz="0" w:space="0" w:color="auto"/>
            <w:bottom w:val="none" w:sz="0" w:space="0" w:color="auto"/>
            <w:right w:val="none" w:sz="0" w:space="0" w:color="auto"/>
          </w:divBdr>
        </w:div>
        <w:div w:id="216355761">
          <w:marLeft w:val="0"/>
          <w:marRight w:val="0"/>
          <w:marTop w:val="0"/>
          <w:marBottom w:val="0"/>
          <w:divBdr>
            <w:top w:val="none" w:sz="0" w:space="0" w:color="auto"/>
            <w:left w:val="none" w:sz="0" w:space="0" w:color="auto"/>
            <w:bottom w:val="none" w:sz="0" w:space="0" w:color="auto"/>
            <w:right w:val="none" w:sz="0" w:space="0" w:color="auto"/>
          </w:divBdr>
        </w:div>
        <w:div w:id="675693849">
          <w:marLeft w:val="0"/>
          <w:marRight w:val="0"/>
          <w:marTop w:val="0"/>
          <w:marBottom w:val="0"/>
          <w:divBdr>
            <w:top w:val="none" w:sz="0" w:space="0" w:color="auto"/>
            <w:left w:val="none" w:sz="0" w:space="0" w:color="auto"/>
            <w:bottom w:val="none" w:sz="0" w:space="0" w:color="auto"/>
            <w:right w:val="none" w:sz="0" w:space="0" w:color="auto"/>
          </w:divBdr>
        </w:div>
        <w:div w:id="1937442491">
          <w:marLeft w:val="0"/>
          <w:marRight w:val="0"/>
          <w:marTop w:val="0"/>
          <w:marBottom w:val="0"/>
          <w:divBdr>
            <w:top w:val="none" w:sz="0" w:space="0" w:color="auto"/>
            <w:left w:val="none" w:sz="0" w:space="0" w:color="auto"/>
            <w:bottom w:val="none" w:sz="0" w:space="0" w:color="auto"/>
            <w:right w:val="none" w:sz="0" w:space="0" w:color="auto"/>
          </w:divBdr>
        </w:div>
      </w:divsChild>
    </w:div>
    <w:div w:id="1125466583">
      <w:bodyDiv w:val="1"/>
      <w:marLeft w:val="0"/>
      <w:marRight w:val="0"/>
      <w:marTop w:val="0"/>
      <w:marBottom w:val="0"/>
      <w:divBdr>
        <w:top w:val="none" w:sz="0" w:space="0" w:color="auto"/>
        <w:left w:val="none" w:sz="0" w:space="0" w:color="auto"/>
        <w:bottom w:val="none" w:sz="0" w:space="0" w:color="auto"/>
        <w:right w:val="none" w:sz="0" w:space="0" w:color="auto"/>
      </w:divBdr>
    </w:div>
    <w:div w:id="1316059691">
      <w:bodyDiv w:val="1"/>
      <w:marLeft w:val="0"/>
      <w:marRight w:val="0"/>
      <w:marTop w:val="0"/>
      <w:marBottom w:val="0"/>
      <w:divBdr>
        <w:top w:val="none" w:sz="0" w:space="0" w:color="auto"/>
        <w:left w:val="none" w:sz="0" w:space="0" w:color="auto"/>
        <w:bottom w:val="none" w:sz="0" w:space="0" w:color="auto"/>
        <w:right w:val="none" w:sz="0" w:space="0" w:color="auto"/>
      </w:divBdr>
    </w:div>
    <w:div w:id="1339230185">
      <w:bodyDiv w:val="1"/>
      <w:marLeft w:val="0"/>
      <w:marRight w:val="0"/>
      <w:marTop w:val="0"/>
      <w:marBottom w:val="0"/>
      <w:divBdr>
        <w:top w:val="none" w:sz="0" w:space="0" w:color="auto"/>
        <w:left w:val="none" w:sz="0" w:space="0" w:color="auto"/>
        <w:bottom w:val="none" w:sz="0" w:space="0" w:color="auto"/>
        <w:right w:val="none" w:sz="0" w:space="0" w:color="auto"/>
      </w:divBdr>
      <w:divsChild>
        <w:div w:id="846749888">
          <w:marLeft w:val="0"/>
          <w:marRight w:val="0"/>
          <w:marTop w:val="0"/>
          <w:marBottom w:val="0"/>
          <w:divBdr>
            <w:top w:val="none" w:sz="0" w:space="0" w:color="auto"/>
            <w:left w:val="none" w:sz="0" w:space="0" w:color="auto"/>
            <w:bottom w:val="none" w:sz="0" w:space="0" w:color="auto"/>
            <w:right w:val="none" w:sz="0" w:space="0" w:color="auto"/>
          </w:divBdr>
          <w:divsChild>
            <w:div w:id="85275599">
              <w:marLeft w:val="0"/>
              <w:marRight w:val="0"/>
              <w:marTop w:val="0"/>
              <w:marBottom w:val="0"/>
              <w:divBdr>
                <w:top w:val="none" w:sz="0" w:space="0" w:color="auto"/>
                <w:left w:val="none" w:sz="0" w:space="0" w:color="auto"/>
                <w:bottom w:val="none" w:sz="0" w:space="0" w:color="auto"/>
                <w:right w:val="none" w:sz="0" w:space="0" w:color="auto"/>
              </w:divBdr>
            </w:div>
          </w:divsChild>
        </w:div>
        <w:div w:id="18818158">
          <w:marLeft w:val="0"/>
          <w:marRight w:val="0"/>
          <w:marTop w:val="0"/>
          <w:marBottom w:val="0"/>
          <w:divBdr>
            <w:top w:val="none" w:sz="0" w:space="0" w:color="auto"/>
            <w:left w:val="none" w:sz="0" w:space="0" w:color="auto"/>
            <w:bottom w:val="none" w:sz="0" w:space="0" w:color="auto"/>
            <w:right w:val="none" w:sz="0" w:space="0" w:color="auto"/>
          </w:divBdr>
          <w:divsChild>
            <w:div w:id="1399134056">
              <w:marLeft w:val="0"/>
              <w:marRight w:val="0"/>
              <w:marTop w:val="0"/>
              <w:marBottom w:val="0"/>
              <w:divBdr>
                <w:top w:val="none" w:sz="0" w:space="0" w:color="auto"/>
                <w:left w:val="none" w:sz="0" w:space="0" w:color="auto"/>
                <w:bottom w:val="none" w:sz="0" w:space="0" w:color="auto"/>
                <w:right w:val="none" w:sz="0" w:space="0" w:color="auto"/>
              </w:divBdr>
            </w:div>
          </w:divsChild>
        </w:div>
        <w:div w:id="1063717606">
          <w:marLeft w:val="0"/>
          <w:marRight w:val="0"/>
          <w:marTop w:val="0"/>
          <w:marBottom w:val="0"/>
          <w:divBdr>
            <w:top w:val="none" w:sz="0" w:space="0" w:color="auto"/>
            <w:left w:val="none" w:sz="0" w:space="0" w:color="auto"/>
            <w:bottom w:val="none" w:sz="0" w:space="0" w:color="auto"/>
            <w:right w:val="none" w:sz="0" w:space="0" w:color="auto"/>
          </w:divBdr>
          <w:divsChild>
            <w:div w:id="623005473">
              <w:marLeft w:val="0"/>
              <w:marRight w:val="0"/>
              <w:marTop w:val="0"/>
              <w:marBottom w:val="0"/>
              <w:divBdr>
                <w:top w:val="none" w:sz="0" w:space="0" w:color="auto"/>
                <w:left w:val="none" w:sz="0" w:space="0" w:color="auto"/>
                <w:bottom w:val="none" w:sz="0" w:space="0" w:color="auto"/>
                <w:right w:val="none" w:sz="0" w:space="0" w:color="auto"/>
              </w:divBdr>
            </w:div>
          </w:divsChild>
        </w:div>
        <w:div w:id="892473342">
          <w:marLeft w:val="0"/>
          <w:marRight w:val="0"/>
          <w:marTop w:val="0"/>
          <w:marBottom w:val="0"/>
          <w:divBdr>
            <w:top w:val="none" w:sz="0" w:space="0" w:color="auto"/>
            <w:left w:val="none" w:sz="0" w:space="0" w:color="auto"/>
            <w:bottom w:val="none" w:sz="0" w:space="0" w:color="auto"/>
            <w:right w:val="none" w:sz="0" w:space="0" w:color="auto"/>
          </w:divBdr>
          <w:divsChild>
            <w:div w:id="923339601">
              <w:marLeft w:val="0"/>
              <w:marRight w:val="0"/>
              <w:marTop w:val="0"/>
              <w:marBottom w:val="0"/>
              <w:divBdr>
                <w:top w:val="none" w:sz="0" w:space="0" w:color="auto"/>
                <w:left w:val="none" w:sz="0" w:space="0" w:color="auto"/>
                <w:bottom w:val="none" w:sz="0" w:space="0" w:color="auto"/>
                <w:right w:val="none" w:sz="0" w:space="0" w:color="auto"/>
              </w:divBdr>
            </w:div>
          </w:divsChild>
        </w:div>
        <w:div w:id="1952928931">
          <w:marLeft w:val="0"/>
          <w:marRight w:val="0"/>
          <w:marTop w:val="0"/>
          <w:marBottom w:val="0"/>
          <w:divBdr>
            <w:top w:val="none" w:sz="0" w:space="0" w:color="auto"/>
            <w:left w:val="none" w:sz="0" w:space="0" w:color="auto"/>
            <w:bottom w:val="none" w:sz="0" w:space="0" w:color="auto"/>
            <w:right w:val="none" w:sz="0" w:space="0" w:color="auto"/>
          </w:divBdr>
          <w:divsChild>
            <w:div w:id="543105653">
              <w:marLeft w:val="0"/>
              <w:marRight w:val="0"/>
              <w:marTop w:val="0"/>
              <w:marBottom w:val="0"/>
              <w:divBdr>
                <w:top w:val="none" w:sz="0" w:space="0" w:color="auto"/>
                <w:left w:val="none" w:sz="0" w:space="0" w:color="auto"/>
                <w:bottom w:val="none" w:sz="0" w:space="0" w:color="auto"/>
                <w:right w:val="none" w:sz="0" w:space="0" w:color="auto"/>
              </w:divBdr>
            </w:div>
          </w:divsChild>
        </w:div>
        <w:div w:id="1524199358">
          <w:marLeft w:val="0"/>
          <w:marRight w:val="0"/>
          <w:marTop w:val="0"/>
          <w:marBottom w:val="0"/>
          <w:divBdr>
            <w:top w:val="none" w:sz="0" w:space="0" w:color="auto"/>
            <w:left w:val="none" w:sz="0" w:space="0" w:color="auto"/>
            <w:bottom w:val="none" w:sz="0" w:space="0" w:color="auto"/>
            <w:right w:val="none" w:sz="0" w:space="0" w:color="auto"/>
          </w:divBdr>
          <w:divsChild>
            <w:div w:id="304045675">
              <w:marLeft w:val="0"/>
              <w:marRight w:val="0"/>
              <w:marTop w:val="0"/>
              <w:marBottom w:val="0"/>
              <w:divBdr>
                <w:top w:val="none" w:sz="0" w:space="0" w:color="auto"/>
                <w:left w:val="none" w:sz="0" w:space="0" w:color="auto"/>
                <w:bottom w:val="none" w:sz="0" w:space="0" w:color="auto"/>
                <w:right w:val="none" w:sz="0" w:space="0" w:color="auto"/>
              </w:divBdr>
            </w:div>
          </w:divsChild>
        </w:div>
        <w:div w:id="1861237206">
          <w:marLeft w:val="0"/>
          <w:marRight w:val="0"/>
          <w:marTop w:val="0"/>
          <w:marBottom w:val="0"/>
          <w:divBdr>
            <w:top w:val="none" w:sz="0" w:space="0" w:color="auto"/>
            <w:left w:val="none" w:sz="0" w:space="0" w:color="auto"/>
            <w:bottom w:val="none" w:sz="0" w:space="0" w:color="auto"/>
            <w:right w:val="none" w:sz="0" w:space="0" w:color="auto"/>
          </w:divBdr>
          <w:divsChild>
            <w:div w:id="1910572519">
              <w:marLeft w:val="0"/>
              <w:marRight w:val="0"/>
              <w:marTop w:val="0"/>
              <w:marBottom w:val="0"/>
              <w:divBdr>
                <w:top w:val="none" w:sz="0" w:space="0" w:color="auto"/>
                <w:left w:val="none" w:sz="0" w:space="0" w:color="auto"/>
                <w:bottom w:val="none" w:sz="0" w:space="0" w:color="auto"/>
                <w:right w:val="none" w:sz="0" w:space="0" w:color="auto"/>
              </w:divBdr>
            </w:div>
          </w:divsChild>
        </w:div>
        <w:div w:id="2031099998">
          <w:marLeft w:val="0"/>
          <w:marRight w:val="0"/>
          <w:marTop w:val="0"/>
          <w:marBottom w:val="0"/>
          <w:divBdr>
            <w:top w:val="none" w:sz="0" w:space="0" w:color="auto"/>
            <w:left w:val="none" w:sz="0" w:space="0" w:color="auto"/>
            <w:bottom w:val="none" w:sz="0" w:space="0" w:color="auto"/>
            <w:right w:val="none" w:sz="0" w:space="0" w:color="auto"/>
          </w:divBdr>
          <w:divsChild>
            <w:div w:id="1492019858">
              <w:marLeft w:val="0"/>
              <w:marRight w:val="0"/>
              <w:marTop w:val="0"/>
              <w:marBottom w:val="0"/>
              <w:divBdr>
                <w:top w:val="none" w:sz="0" w:space="0" w:color="auto"/>
                <w:left w:val="none" w:sz="0" w:space="0" w:color="auto"/>
                <w:bottom w:val="none" w:sz="0" w:space="0" w:color="auto"/>
                <w:right w:val="none" w:sz="0" w:space="0" w:color="auto"/>
              </w:divBdr>
            </w:div>
          </w:divsChild>
        </w:div>
        <w:div w:id="18433728">
          <w:marLeft w:val="0"/>
          <w:marRight w:val="0"/>
          <w:marTop w:val="0"/>
          <w:marBottom w:val="0"/>
          <w:divBdr>
            <w:top w:val="none" w:sz="0" w:space="0" w:color="auto"/>
            <w:left w:val="none" w:sz="0" w:space="0" w:color="auto"/>
            <w:bottom w:val="none" w:sz="0" w:space="0" w:color="auto"/>
            <w:right w:val="none" w:sz="0" w:space="0" w:color="auto"/>
          </w:divBdr>
          <w:divsChild>
            <w:div w:id="1237782466">
              <w:marLeft w:val="0"/>
              <w:marRight w:val="0"/>
              <w:marTop w:val="0"/>
              <w:marBottom w:val="0"/>
              <w:divBdr>
                <w:top w:val="none" w:sz="0" w:space="0" w:color="auto"/>
                <w:left w:val="none" w:sz="0" w:space="0" w:color="auto"/>
                <w:bottom w:val="none" w:sz="0" w:space="0" w:color="auto"/>
                <w:right w:val="none" w:sz="0" w:space="0" w:color="auto"/>
              </w:divBdr>
            </w:div>
          </w:divsChild>
        </w:div>
        <w:div w:id="1303580217">
          <w:marLeft w:val="0"/>
          <w:marRight w:val="0"/>
          <w:marTop w:val="0"/>
          <w:marBottom w:val="0"/>
          <w:divBdr>
            <w:top w:val="none" w:sz="0" w:space="0" w:color="auto"/>
            <w:left w:val="none" w:sz="0" w:space="0" w:color="auto"/>
            <w:bottom w:val="none" w:sz="0" w:space="0" w:color="auto"/>
            <w:right w:val="none" w:sz="0" w:space="0" w:color="auto"/>
          </w:divBdr>
          <w:divsChild>
            <w:div w:id="1655717324">
              <w:marLeft w:val="0"/>
              <w:marRight w:val="0"/>
              <w:marTop w:val="0"/>
              <w:marBottom w:val="0"/>
              <w:divBdr>
                <w:top w:val="none" w:sz="0" w:space="0" w:color="auto"/>
                <w:left w:val="none" w:sz="0" w:space="0" w:color="auto"/>
                <w:bottom w:val="none" w:sz="0" w:space="0" w:color="auto"/>
                <w:right w:val="none" w:sz="0" w:space="0" w:color="auto"/>
              </w:divBdr>
            </w:div>
          </w:divsChild>
        </w:div>
        <w:div w:id="128128429">
          <w:marLeft w:val="0"/>
          <w:marRight w:val="0"/>
          <w:marTop w:val="0"/>
          <w:marBottom w:val="0"/>
          <w:divBdr>
            <w:top w:val="none" w:sz="0" w:space="0" w:color="auto"/>
            <w:left w:val="none" w:sz="0" w:space="0" w:color="auto"/>
            <w:bottom w:val="none" w:sz="0" w:space="0" w:color="auto"/>
            <w:right w:val="none" w:sz="0" w:space="0" w:color="auto"/>
          </w:divBdr>
          <w:divsChild>
            <w:div w:id="669599245">
              <w:marLeft w:val="0"/>
              <w:marRight w:val="0"/>
              <w:marTop w:val="0"/>
              <w:marBottom w:val="0"/>
              <w:divBdr>
                <w:top w:val="none" w:sz="0" w:space="0" w:color="auto"/>
                <w:left w:val="none" w:sz="0" w:space="0" w:color="auto"/>
                <w:bottom w:val="none" w:sz="0" w:space="0" w:color="auto"/>
                <w:right w:val="none" w:sz="0" w:space="0" w:color="auto"/>
              </w:divBdr>
            </w:div>
          </w:divsChild>
        </w:div>
        <w:div w:id="539755060">
          <w:marLeft w:val="0"/>
          <w:marRight w:val="0"/>
          <w:marTop w:val="0"/>
          <w:marBottom w:val="0"/>
          <w:divBdr>
            <w:top w:val="none" w:sz="0" w:space="0" w:color="auto"/>
            <w:left w:val="none" w:sz="0" w:space="0" w:color="auto"/>
            <w:bottom w:val="none" w:sz="0" w:space="0" w:color="auto"/>
            <w:right w:val="none" w:sz="0" w:space="0" w:color="auto"/>
          </w:divBdr>
          <w:divsChild>
            <w:div w:id="223878520">
              <w:marLeft w:val="0"/>
              <w:marRight w:val="0"/>
              <w:marTop w:val="0"/>
              <w:marBottom w:val="0"/>
              <w:divBdr>
                <w:top w:val="none" w:sz="0" w:space="0" w:color="auto"/>
                <w:left w:val="none" w:sz="0" w:space="0" w:color="auto"/>
                <w:bottom w:val="none" w:sz="0" w:space="0" w:color="auto"/>
                <w:right w:val="none" w:sz="0" w:space="0" w:color="auto"/>
              </w:divBdr>
            </w:div>
          </w:divsChild>
        </w:div>
        <w:div w:id="1619798932">
          <w:marLeft w:val="0"/>
          <w:marRight w:val="0"/>
          <w:marTop w:val="0"/>
          <w:marBottom w:val="0"/>
          <w:divBdr>
            <w:top w:val="none" w:sz="0" w:space="0" w:color="auto"/>
            <w:left w:val="none" w:sz="0" w:space="0" w:color="auto"/>
            <w:bottom w:val="none" w:sz="0" w:space="0" w:color="auto"/>
            <w:right w:val="none" w:sz="0" w:space="0" w:color="auto"/>
          </w:divBdr>
          <w:divsChild>
            <w:div w:id="282611513">
              <w:marLeft w:val="0"/>
              <w:marRight w:val="0"/>
              <w:marTop w:val="0"/>
              <w:marBottom w:val="0"/>
              <w:divBdr>
                <w:top w:val="none" w:sz="0" w:space="0" w:color="auto"/>
                <w:left w:val="none" w:sz="0" w:space="0" w:color="auto"/>
                <w:bottom w:val="none" w:sz="0" w:space="0" w:color="auto"/>
                <w:right w:val="none" w:sz="0" w:space="0" w:color="auto"/>
              </w:divBdr>
            </w:div>
          </w:divsChild>
        </w:div>
        <w:div w:id="152988514">
          <w:marLeft w:val="0"/>
          <w:marRight w:val="0"/>
          <w:marTop w:val="0"/>
          <w:marBottom w:val="0"/>
          <w:divBdr>
            <w:top w:val="none" w:sz="0" w:space="0" w:color="auto"/>
            <w:left w:val="none" w:sz="0" w:space="0" w:color="auto"/>
            <w:bottom w:val="none" w:sz="0" w:space="0" w:color="auto"/>
            <w:right w:val="none" w:sz="0" w:space="0" w:color="auto"/>
          </w:divBdr>
          <w:divsChild>
            <w:div w:id="1621764346">
              <w:marLeft w:val="0"/>
              <w:marRight w:val="0"/>
              <w:marTop w:val="0"/>
              <w:marBottom w:val="0"/>
              <w:divBdr>
                <w:top w:val="none" w:sz="0" w:space="0" w:color="auto"/>
                <w:left w:val="none" w:sz="0" w:space="0" w:color="auto"/>
                <w:bottom w:val="none" w:sz="0" w:space="0" w:color="auto"/>
                <w:right w:val="none" w:sz="0" w:space="0" w:color="auto"/>
              </w:divBdr>
            </w:div>
          </w:divsChild>
        </w:div>
        <w:div w:id="780489910">
          <w:marLeft w:val="0"/>
          <w:marRight w:val="0"/>
          <w:marTop w:val="0"/>
          <w:marBottom w:val="0"/>
          <w:divBdr>
            <w:top w:val="none" w:sz="0" w:space="0" w:color="auto"/>
            <w:left w:val="none" w:sz="0" w:space="0" w:color="auto"/>
            <w:bottom w:val="none" w:sz="0" w:space="0" w:color="auto"/>
            <w:right w:val="none" w:sz="0" w:space="0" w:color="auto"/>
          </w:divBdr>
          <w:divsChild>
            <w:div w:id="1083185689">
              <w:marLeft w:val="0"/>
              <w:marRight w:val="0"/>
              <w:marTop w:val="0"/>
              <w:marBottom w:val="0"/>
              <w:divBdr>
                <w:top w:val="none" w:sz="0" w:space="0" w:color="auto"/>
                <w:left w:val="none" w:sz="0" w:space="0" w:color="auto"/>
                <w:bottom w:val="none" w:sz="0" w:space="0" w:color="auto"/>
                <w:right w:val="none" w:sz="0" w:space="0" w:color="auto"/>
              </w:divBdr>
            </w:div>
          </w:divsChild>
        </w:div>
        <w:div w:id="726224774">
          <w:marLeft w:val="0"/>
          <w:marRight w:val="0"/>
          <w:marTop w:val="0"/>
          <w:marBottom w:val="0"/>
          <w:divBdr>
            <w:top w:val="none" w:sz="0" w:space="0" w:color="auto"/>
            <w:left w:val="none" w:sz="0" w:space="0" w:color="auto"/>
            <w:bottom w:val="none" w:sz="0" w:space="0" w:color="auto"/>
            <w:right w:val="none" w:sz="0" w:space="0" w:color="auto"/>
          </w:divBdr>
          <w:divsChild>
            <w:div w:id="1728186900">
              <w:marLeft w:val="0"/>
              <w:marRight w:val="0"/>
              <w:marTop w:val="0"/>
              <w:marBottom w:val="0"/>
              <w:divBdr>
                <w:top w:val="none" w:sz="0" w:space="0" w:color="auto"/>
                <w:left w:val="none" w:sz="0" w:space="0" w:color="auto"/>
                <w:bottom w:val="none" w:sz="0" w:space="0" w:color="auto"/>
                <w:right w:val="none" w:sz="0" w:space="0" w:color="auto"/>
              </w:divBdr>
            </w:div>
          </w:divsChild>
        </w:div>
        <w:div w:id="1823690286">
          <w:marLeft w:val="0"/>
          <w:marRight w:val="0"/>
          <w:marTop w:val="0"/>
          <w:marBottom w:val="0"/>
          <w:divBdr>
            <w:top w:val="none" w:sz="0" w:space="0" w:color="auto"/>
            <w:left w:val="none" w:sz="0" w:space="0" w:color="auto"/>
            <w:bottom w:val="none" w:sz="0" w:space="0" w:color="auto"/>
            <w:right w:val="none" w:sz="0" w:space="0" w:color="auto"/>
          </w:divBdr>
          <w:divsChild>
            <w:div w:id="1923368924">
              <w:marLeft w:val="0"/>
              <w:marRight w:val="0"/>
              <w:marTop w:val="0"/>
              <w:marBottom w:val="0"/>
              <w:divBdr>
                <w:top w:val="none" w:sz="0" w:space="0" w:color="auto"/>
                <w:left w:val="none" w:sz="0" w:space="0" w:color="auto"/>
                <w:bottom w:val="none" w:sz="0" w:space="0" w:color="auto"/>
                <w:right w:val="none" w:sz="0" w:space="0" w:color="auto"/>
              </w:divBdr>
            </w:div>
          </w:divsChild>
        </w:div>
        <w:div w:id="1423991718">
          <w:marLeft w:val="0"/>
          <w:marRight w:val="0"/>
          <w:marTop w:val="0"/>
          <w:marBottom w:val="0"/>
          <w:divBdr>
            <w:top w:val="none" w:sz="0" w:space="0" w:color="auto"/>
            <w:left w:val="none" w:sz="0" w:space="0" w:color="auto"/>
            <w:bottom w:val="none" w:sz="0" w:space="0" w:color="auto"/>
            <w:right w:val="none" w:sz="0" w:space="0" w:color="auto"/>
          </w:divBdr>
          <w:divsChild>
            <w:div w:id="1751732011">
              <w:marLeft w:val="0"/>
              <w:marRight w:val="0"/>
              <w:marTop w:val="0"/>
              <w:marBottom w:val="0"/>
              <w:divBdr>
                <w:top w:val="none" w:sz="0" w:space="0" w:color="auto"/>
                <w:left w:val="none" w:sz="0" w:space="0" w:color="auto"/>
                <w:bottom w:val="none" w:sz="0" w:space="0" w:color="auto"/>
                <w:right w:val="none" w:sz="0" w:space="0" w:color="auto"/>
              </w:divBdr>
            </w:div>
          </w:divsChild>
        </w:div>
        <w:div w:id="779301655">
          <w:marLeft w:val="0"/>
          <w:marRight w:val="0"/>
          <w:marTop w:val="0"/>
          <w:marBottom w:val="0"/>
          <w:divBdr>
            <w:top w:val="none" w:sz="0" w:space="0" w:color="auto"/>
            <w:left w:val="none" w:sz="0" w:space="0" w:color="auto"/>
            <w:bottom w:val="none" w:sz="0" w:space="0" w:color="auto"/>
            <w:right w:val="none" w:sz="0" w:space="0" w:color="auto"/>
          </w:divBdr>
          <w:divsChild>
            <w:div w:id="10828">
              <w:marLeft w:val="0"/>
              <w:marRight w:val="0"/>
              <w:marTop w:val="0"/>
              <w:marBottom w:val="0"/>
              <w:divBdr>
                <w:top w:val="none" w:sz="0" w:space="0" w:color="auto"/>
                <w:left w:val="none" w:sz="0" w:space="0" w:color="auto"/>
                <w:bottom w:val="none" w:sz="0" w:space="0" w:color="auto"/>
                <w:right w:val="none" w:sz="0" w:space="0" w:color="auto"/>
              </w:divBdr>
            </w:div>
          </w:divsChild>
        </w:div>
        <w:div w:id="1347753779">
          <w:marLeft w:val="0"/>
          <w:marRight w:val="0"/>
          <w:marTop w:val="0"/>
          <w:marBottom w:val="0"/>
          <w:divBdr>
            <w:top w:val="none" w:sz="0" w:space="0" w:color="auto"/>
            <w:left w:val="none" w:sz="0" w:space="0" w:color="auto"/>
            <w:bottom w:val="none" w:sz="0" w:space="0" w:color="auto"/>
            <w:right w:val="none" w:sz="0" w:space="0" w:color="auto"/>
          </w:divBdr>
          <w:divsChild>
            <w:div w:id="204296590">
              <w:marLeft w:val="0"/>
              <w:marRight w:val="0"/>
              <w:marTop w:val="0"/>
              <w:marBottom w:val="0"/>
              <w:divBdr>
                <w:top w:val="none" w:sz="0" w:space="0" w:color="auto"/>
                <w:left w:val="none" w:sz="0" w:space="0" w:color="auto"/>
                <w:bottom w:val="none" w:sz="0" w:space="0" w:color="auto"/>
                <w:right w:val="none" w:sz="0" w:space="0" w:color="auto"/>
              </w:divBdr>
            </w:div>
          </w:divsChild>
        </w:div>
        <w:div w:id="1486780392">
          <w:marLeft w:val="0"/>
          <w:marRight w:val="0"/>
          <w:marTop w:val="0"/>
          <w:marBottom w:val="0"/>
          <w:divBdr>
            <w:top w:val="none" w:sz="0" w:space="0" w:color="auto"/>
            <w:left w:val="none" w:sz="0" w:space="0" w:color="auto"/>
            <w:bottom w:val="none" w:sz="0" w:space="0" w:color="auto"/>
            <w:right w:val="none" w:sz="0" w:space="0" w:color="auto"/>
          </w:divBdr>
          <w:divsChild>
            <w:div w:id="451675585">
              <w:marLeft w:val="0"/>
              <w:marRight w:val="0"/>
              <w:marTop w:val="0"/>
              <w:marBottom w:val="0"/>
              <w:divBdr>
                <w:top w:val="none" w:sz="0" w:space="0" w:color="auto"/>
                <w:left w:val="none" w:sz="0" w:space="0" w:color="auto"/>
                <w:bottom w:val="none" w:sz="0" w:space="0" w:color="auto"/>
                <w:right w:val="none" w:sz="0" w:space="0" w:color="auto"/>
              </w:divBdr>
            </w:div>
          </w:divsChild>
        </w:div>
        <w:div w:id="1620912510">
          <w:marLeft w:val="0"/>
          <w:marRight w:val="0"/>
          <w:marTop w:val="0"/>
          <w:marBottom w:val="0"/>
          <w:divBdr>
            <w:top w:val="none" w:sz="0" w:space="0" w:color="auto"/>
            <w:left w:val="none" w:sz="0" w:space="0" w:color="auto"/>
            <w:bottom w:val="none" w:sz="0" w:space="0" w:color="auto"/>
            <w:right w:val="none" w:sz="0" w:space="0" w:color="auto"/>
          </w:divBdr>
          <w:divsChild>
            <w:div w:id="539820989">
              <w:marLeft w:val="0"/>
              <w:marRight w:val="0"/>
              <w:marTop w:val="0"/>
              <w:marBottom w:val="0"/>
              <w:divBdr>
                <w:top w:val="none" w:sz="0" w:space="0" w:color="auto"/>
                <w:left w:val="none" w:sz="0" w:space="0" w:color="auto"/>
                <w:bottom w:val="none" w:sz="0" w:space="0" w:color="auto"/>
                <w:right w:val="none" w:sz="0" w:space="0" w:color="auto"/>
              </w:divBdr>
            </w:div>
          </w:divsChild>
        </w:div>
        <w:div w:id="534729671">
          <w:marLeft w:val="0"/>
          <w:marRight w:val="0"/>
          <w:marTop w:val="0"/>
          <w:marBottom w:val="0"/>
          <w:divBdr>
            <w:top w:val="none" w:sz="0" w:space="0" w:color="auto"/>
            <w:left w:val="none" w:sz="0" w:space="0" w:color="auto"/>
            <w:bottom w:val="none" w:sz="0" w:space="0" w:color="auto"/>
            <w:right w:val="none" w:sz="0" w:space="0" w:color="auto"/>
          </w:divBdr>
          <w:divsChild>
            <w:div w:id="295842847">
              <w:marLeft w:val="0"/>
              <w:marRight w:val="0"/>
              <w:marTop w:val="0"/>
              <w:marBottom w:val="0"/>
              <w:divBdr>
                <w:top w:val="none" w:sz="0" w:space="0" w:color="auto"/>
                <w:left w:val="none" w:sz="0" w:space="0" w:color="auto"/>
                <w:bottom w:val="none" w:sz="0" w:space="0" w:color="auto"/>
                <w:right w:val="none" w:sz="0" w:space="0" w:color="auto"/>
              </w:divBdr>
            </w:div>
          </w:divsChild>
        </w:div>
        <w:div w:id="1738435706">
          <w:marLeft w:val="0"/>
          <w:marRight w:val="0"/>
          <w:marTop w:val="0"/>
          <w:marBottom w:val="0"/>
          <w:divBdr>
            <w:top w:val="none" w:sz="0" w:space="0" w:color="auto"/>
            <w:left w:val="none" w:sz="0" w:space="0" w:color="auto"/>
            <w:bottom w:val="none" w:sz="0" w:space="0" w:color="auto"/>
            <w:right w:val="none" w:sz="0" w:space="0" w:color="auto"/>
          </w:divBdr>
          <w:divsChild>
            <w:div w:id="317153434">
              <w:marLeft w:val="0"/>
              <w:marRight w:val="0"/>
              <w:marTop w:val="0"/>
              <w:marBottom w:val="0"/>
              <w:divBdr>
                <w:top w:val="none" w:sz="0" w:space="0" w:color="auto"/>
                <w:left w:val="none" w:sz="0" w:space="0" w:color="auto"/>
                <w:bottom w:val="none" w:sz="0" w:space="0" w:color="auto"/>
                <w:right w:val="none" w:sz="0" w:space="0" w:color="auto"/>
              </w:divBdr>
            </w:div>
            <w:div w:id="442655000">
              <w:marLeft w:val="0"/>
              <w:marRight w:val="0"/>
              <w:marTop w:val="0"/>
              <w:marBottom w:val="0"/>
              <w:divBdr>
                <w:top w:val="none" w:sz="0" w:space="0" w:color="auto"/>
                <w:left w:val="none" w:sz="0" w:space="0" w:color="auto"/>
                <w:bottom w:val="none" w:sz="0" w:space="0" w:color="auto"/>
                <w:right w:val="none" w:sz="0" w:space="0" w:color="auto"/>
              </w:divBdr>
            </w:div>
            <w:div w:id="112527383">
              <w:marLeft w:val="0"/>
              <w:marRight w:val="0"/>
              <w:marTop w:val="0"/>
              <w:marBottom w:val="0"/>
              <w:divBdr>
                <w:top w:val="none" w:sz="0" w:space="0" w:color="auto"/>
                <w:left w:val="none" w:sz="0" w:space="0" w:color="auto"/>
                <w:bottom w:val="none" w:sz="0" w:space="0" w:color="auto"/>
                <w:right w:val="none" w:sz="0" w:space="0" w:color="auto"/>
              </w:divBdr>
            </w:div>
          </w:divsChild>
        </w:div>
        <w:div w:id="1363282591">
          <w:marLeft w:val="0"/>
          <w:marRight w:val="0"/>
          <w:marTop w:val="0"/>
          <w:marBottom w:val="0"/>
          <w:divBdr>
            <w:top w:val="none" w:sz="0" w:space="0" w:color="auto"/>
            <w:left w:val="none" w:sz="0" w:space="0" w:color="auto"/>
            <w:bottom w:val="none" w:sz="0" w:space="0" w:color="auto"/>
            <w:right w:val="none" w:sz="0" w:space="0" w:color="auto"/>
          </w:divBdr>
          <w:divsChild>
            <w:div w:id="645745234">
              <w:marLeft w:val="0"/>
              <w:marRight w:val="0"/>
              <w:marTop w:val="0"/>
              <w:marBottom w:val="0"/>
              <w:divBdr>
                <w:top w:val="none" w:sz="0" w:space="0" w:color="auto"/>
                <w:left w:val="none" w:sz="0" w:space="0" w:color="auto"/>
                <w:bottom w:val="none" w:sz="0" w:space="0" w:color="auto"/>
                <w:right w:val="none" w:sz="0" w:space="0" w:color="auto"/>
              </w:divBdr>
            </w:div>
          </w:divsChild>
        </w:div>
        <w:div w:id="1711102829">
          <w:marLeft w:val="0"/>
          <w:marRight w:val="0"/>
          <w:marTop w:val="0"/>
          <w:marBottom w:val="0"/>
          <w:divBdr>
            <w:top w:val="none" w:sz="0" w:space="0" w:color="auto"/>
            <w:left w:val="none" w:sz="0" w:space="0" w:color="auto"/>
            <w:bottom w:val="none" w:sz="0" w:space="0" w:color="auto"/>
            <w:right w:val="none" w:sz="0" w:space="0" w:color="auto"/>
          </w:divBdr>
          <w:divsChild>
            <w:div w:id="45154770">
              <w:marLeft w:val="0"/>
              <w:marRight w:val="0"/>
              <w:marTop w:val="0"/>
              <w:marBottom w:val="0"/>
              <w:divBdr>
                <w:top w:val="none" w:sz="0" w:space="0" w:color="auto"/>
                <w:left w:val="none" w:sz="0" w:space="0" w:color="auto"/>
                <w:bottom w:val="none" w:sz="0" w:space="0" w:color="auto"/>
                <w:right w:val="none" w:sz="0" w:space="0" w:color="auto"/>
              </w:divBdr>
            </w:div>
          </w:divsChild>
        </w:div>
        <w:div w:id="118184494">
          <w:marLeft w:val="0"/>
          <w:marRight w:val="0"/>
          <w:marTop w:val="0"/>
          <w:marBottom w:val="0"/>
          <w:divBdr>
            <w:top w:val="none" w:sz="0" w:space="0" w:color="auto"/>
            <w:left w:val="none" w:sz="0" w:space="0" w:color="auto"/>
            <w:bottom w:val="none" w:sz="0" w:space="0" w:color="auto"/>
            <w:right w:val="none" w:sz="0" w:space="0" w:color="auto"/>
          </w:divBdr>
          <w:divsChild>
            <w:div w:id="13265274">
              <w:marLeft w:val="0"/>
              <w:marRight w:val="0"/>
              <w:marTop w:val="0"/>
              <w:marBottom w:val="0"/>
              <w:divBdr>
                <w:top w:val="none" w:sz="0" w:space="0" w:color="auto"/>
                <w:left w:val="none" w:sz="0" w:space="0" w:color="auto"/>
                <w:bottom w:val="none" w:sz="0" w:space="0" w:color="auto"/>
                <w:right w:val="none" w:sz="0" w:space="0" w:color="auto"/>
              </w:divBdr>
            </w:div>
          </w:divsChild>
        </w:div>
        <w:div w:id="809134127">
          <w:marLeft w:val="0"/>
          <w:marRight w:val="0"/>
          <w:marTop w:val="0"/>
          <w:marBottom w:val="0"/>
          <w:divBdr>
            <w:top w:val="none" w:sz="0" w:space="0" w:color="auto"/>
            <w:left w:val="none" w:sz="0" w:space="0" w:color="auto"/>
            <w:bottom w:val="none" w:sz="0" w:space="0" w:color="auto"/>
            <w:right w:val="none" w:sz="0" w:space="0" w:color="auto"/>
          </w:divBdr>
          <w:divsChild>
            <w:div w:id="1066612958">
              <w:marLeft w:val="0"/>
              <w:marRight w:val="0"/>
              <w:marTop w:val="0"/>
              <w:marBottom w:val="0"/>
              <w:divBdr>
                <w:top w:val="none" w:sz="0" w:space="0" w:color="auto"/>
                <w:left w:val="none" w:sz="0" w:space="0" w:color="auto"/>
                <w:bottom w:val="none" w:sz="0" w:space="0" w:color="auto"/>
                <w:right w:val="none" w:sz="0" w:space="0" w:color="auto"/>
              </w:divBdr>
            </w:div>
          </w:divsChild>
        </w:div>
        <w:div w:id="1495491902">
          <w:marLeft w:val="0"/>
          <w:marRight w:val="0"/>
          <w:marTop w:val="0"/>
          <w:marBottom w:val="0"/>
          <w:divBdr>
            <w:top w:val="none" w:sz="0" w:space="0" w:color="auto"/>
            <w:left w:val="none" w:sz="0" w:space="0" w:color="auto"/>
            <w:bottom w:val="none" w:sz="0" w:space="0" w:color="auto"/>
            <w:right w:val="none" w:sz="0" w:space="0" w:color="auto"/>
          </w:divBdr>
          <w:divsChild>
            <w:div w:id="1741053674">
              <w:marLeft w:val="0"/>
              <w:marRight w:val="0"/>
              <w:marTop w:val="0"/>
              <w:marBottom w:val="0"/>
              <w:divBdr>
                <w:top w:val="none" w:sz="0" w:space="0" w:color="auto"/>
                <w:left w:val="none" w:sz="0" w:space="0" w:color="auto"/>
                <w:bottom w:val="none" w:sz="0" w:space="0" w:color="auto"/>
                <w:right w:val="none" w:sz="0" w:space="0" w:color="auto"/>
              </w:divBdr>
            </w:div>
          </w:divsChild>
        </w:div>
        <w:div w:id="1637757134">
          <w:marLeft w:val="0"/>
          <w:marRight w:val="0"/>
          <w:marTop w:val="0"/>
          <w:marBottom w:val="0"/>
          <w:divBdr>
            <w:top w:val="none" w:sz="0" w:space="0" w:color="auto"/>
            <w:left w:val="none" w:sz="0" w:space="0" w:color="auto"/>
            <w:bottom w:val="none" w:sz="0" w:space="0" w:color="auto"/>
            <w:right w:val="none" w:sz="0" w:space="0" w:color="auto"/>
          </w:divBdr>
          <w:divsChild>
            <w:div w:id="721949146">
              <w:marLeft w:val="0"/>
              <w:marRight w:val="0"/>
              <w:marTop w:val="0"/>
              <w:marBottom w:val="0"/>
              <w:divBdr>
                <w:top w:val="none" w:sz="0" w:space="0" w:color="auto"/>
                <w:left w:val="none" w:sz="0" w:space="0" w:color="auto"/>
                <w:bottom w:val="none" w:sz="0" w:space="0" w:color="auto"/>
                <w:right w:val="none" w:sz="0" w:space="0" w:color="auto"/>
              </w:divBdr>
            </w:div>
          </w:divsChild>
        </w:div>
        <w:div w:id="583227215">
          <w:marLeft w:val="0"/>
          <w:marRight w:val="0"/>
          <w:marTop w:val="0"/>
          <w:marBottom w:val="0"/>
          <w:divBdr>
            <w:top w:val="none" w:sz="0" w:space="0" w:color="auto"/>
            <w:left w:val="none" w:sz="0" w:space="0" w:color="auto"/>
            <w:bottom w:val="none" w:sz="0" w:space="0" w:color="auto"/>
            <w:right w:val="none" w:sz="0" w:space="0" w:color="auto"/>
          </w:divBdr>
          <w:divsChild>
            <w:div w:id="1425150531">
              <w:marLeft w:val="0"/>
              <w:marRight w:val="0"/>
              <w:marTop w:val="0"/>
              <w:marBottom w:val="0"/>
              <w:divBdr>
                <w:top w:val="none" w:sz="0" w:space="0" w:color="auto"/>
                <w:left w:val="none" w:sz="0" w:space="0" w:color="auto"/>
                <w:bottom w:val="none" w:sz="0" w:space="0" w:color="auto"/>
                <w:right w:val="none" w:sz="0" w:space="0" w:color="auto"/>
              </w:divBdr>
            </w:div>
          </w:divsChild>
        </w:div>
        <w:div w:id="798261133">
          <w:marLeft w:val="0"/>
          <w:marRight w:val="0"/>
          <w:marTop w:val="0"/>
          <w:marBottom w:val="0"/>
          <w:divBdr>
            <w:top w:val="none" w:sz="0" w:space="0" w:color="auto"/>
            <w:left w:val="none" w:sz="0" w:space="0" w:color="auto"/>
            <w:bottom w:val="none" w:sz="0" w:space="0" w:color="auto"/>
            <w:right w:val="none" w:sz="0" w:space="0" w:color="auto"/>
          </w:divBdr>
          <w:divsChild>
            <w:div w:id="64183213">
              <w:marLeft w:val="0"/>
              <w:marRight w:val="0"/>
              <w:marTop w:val="0"/>
              <w:marBottom w:val="0"/>
              <w:divBdr>
                <w:top w:val="none" w:sz="0" w:space="0" w:color="auto"/>
                <w:left w:val="none" w:sz="0" w:space="0" w:color="auto"/>
                <w:bottom w:val="none" w:sz="0" w:space="0" w:color="auto"/>
                <w:right w:val="none" w:sz="0" w:space="0" w:color="auto"/>
              </w:divBdr>
            </w:div>
          </w:divsChild>
        </w:div>
        <w:div w:id="1995989054">
          <w:marLeft w:val="0"/>
          <w:marRight w:val="0"/>
          <w:marTop w:val="0"/>
          <w:marBottom w:val="0"/>
          <w:divBdr>
            <w:top w:val="none" w:sz="0" w:space="0" w:color="auto"/>
            <w:left w:val="none" w:sz="0" w:space="0" w:color="auto"/>
            <w:bottom w:val="none" w:sz="0" w:space="0" w:color="auto"/>
            <w:right w:val="none" w:sz="0" w:space="0" w:color="auto"/>
          </w:divBdr>
          <w:divsChild>
            <w:div w:id="1946963820">
              <w:marLeft w:val="0"/>
              <w:marRight w:val="0"/>
              <w:marTop w:val="0"/>
              <w:marBottom w:val="0"/>
              <w:divBdr>
                <w:top w:val="none" w:sz="0" w:space="0" w:color="auto"/>
                <w:left w:val="none" w:sz="0" w:space="0" w:color="auto"/>
                <w:bottom w:val="none" w:sz="0" w:space="0" w:color="auto"/>
                <w:right w:val="none" w:sz="0" w:space="0" w:color="auto"/>
              </w:divBdr>
            </w:div>
          </w:divsChild>
        </w:div>
        <w:div w:id="1425416082">
          <w:marLeft w:val="0"/>
          <w:marRight w:val="0"/>
          <w:marTop w:val="0"/>
          <w:marBottom w:val="0"/>
          <w:divBdr>
            <w:top w:val="none" w:sz="0" w:space="0" w:color="auto"/>
            <w:left w:val="none" w:sz="0" w:space="0" w:color="auto"/>
            <w:bottom w:val="none" w:sz="0" w:space="0" w:color="auto"/>
            <w:right w:val="none" w:sz="0" w:space="0" w:color="auto"/>
          </w:divBdr>
          <w:divsChild>
            <w:div w:id="1359309713">
              <w:marLeft w:val="0"/>
              <w:marRight w:val="0"/>
              <w:marTop w:val="0"/>
              <w:marBottom w:val="0"/>
              <w:divBdr>
                <w:top w:val="none" w:sz="0" w:space="0" w:color="auto"/>
                <w:left w:val="none" w:sz="0" w:space="0" w:color="auto"/>
                <w:bottom w:val="none" w:sz="0" w:space="0" w:color="auto"/>
                <w:right w:val="none" w:sz="0" w:space="0" w:color="auto"/>
              </w:divBdr>
            </w:div>
          </w:divsChild>
        </w:div>
        <w:div w:id="1207646757">
          <w:marLeft w:val="0"/>
          <w:marRight w:val="0"/>
          <w:marTop w:val="0"/>
          <w:marBottom w:val="0"/>
          <w:divBdr>
            <w:top w:val="none" w:sz="0" w:space="0" w:color="auto"/>
            <w:left w:val="none" w:sz="0" w:space="0" w:color="auto"/>
            <w:bottom w:val="none" w:sz="0" w:space="0" w:color="auto"/>
            <w:right w:val="none" w:sz="0" w:space="0" w:color="auto"/>
          </w:divBdr>
          <w:divsChild>
            <w:div w:id="973678400">
              <w:marLeft w:val="0"/>
              <w:marRight w:val="0"/>
              <w:marTop w:val="0"/>
              <w:marBottom w:val="0"/>
              <w:divBdr>
                <w:top w:val="none" w:sz="0" w:space="0" w:color="auto"/>
                <w:left w:val="none" w:sz="0" w:space="0" w:color="auto"/>
                <w:bottom w:val="none" w:sz="0" w:space="0" w:color="auto"/>
                <w:right w:val="none" w:sz="0" w:space="0" w:color="auto"/>
              </w:divBdr>
            </w:div>
          </w:divsChild>
        </w:div>
        <w:div w:id="687676194">
          <w:marLeft w:val="0"/>
          <w:marRight w:val="0"/>
          <w:marTop w:val="0"/>
          <w:marBottom w:val="0"/>
          <w:divBdr>
            <w:top w:val="none" w:sz="0" w:space="0" w:color="auto"/>
            <w:left w:val="none" w:sz="0" w:space="0" w:color="auto"/>
            <w:bottom w:val="none" w:sz="0" w:space="0" w:color="auto"/>
            <w:right w:val="none" w:sz="0" w:space="0" w:color="auto"/>
          </w:divBdr>
          <w:divsChild>
            <w:div w:id="1108542866">
              <w:marLeft w:val="0"/>
              <w:marRight w:val="0"/>
              <w:marTop w:val="0"/>
              <w:marBottom w:val="0"/>
              <w:divBdr>
                <w:top w:val="none" w:sz="0" w:space="0" w:color="auto"/>
                <w:left w:val="none" w:sz="0" w:space="0" w:color="auto"/>
                <w:bottom w:val="none" w:sz="0" w:space="0" w:color="auto"/>
                <w:right w:val="none" w:sz="0" w:space="0" w:color="auto"/>
              </w:divBdr>
            </w:div>
          </w:divsChild>
        </w:div>
        <w:div w:id="154540903">
          <w:marLeft w:val="0"/>
          <w:marRight w:val="0"/>
          <w:marTop w:val="0"/>
          <w:marBottom w:val="0"/>
          <w:divBdr>
            <w:top w:val="none" w:sz="0" w:space="0" w:color="auto"/>
            <w:left w:val="none" w:sz="0" w:space="0" w:color="auto"/>
            <w:bottom w:val="none" w:sz="0" w:space="0" w:color="auto"/>
            <w:right w:val="none" w:sz="0" w:space="0" w:color="auto"/>
          </w:divBdr>
          <w:divsChild>
            <w:div w:id="2026204608">
              <w:marLeft w:val="0"/>
              <w:marRight w:val="0"/>
              <w:marTop w:val="0"/>
              <w:marBottom w:val="0"/>
              <w:divBdr>
                <w:top w:val="none" w:sz="0" w:space="0" w:color="auto"/>
                <w:left w:val="none" w:sz="0" w:space="0" w:color="auto"/>
                <w:bottom w:val="none" w:sz="0" w:space="0" w:color="auto"/>
                <w:right w:val="none" w:sz="0" w:space="0" w:color="auto"/>
              </w:divBdr>
            </w:div>
          </w:divsChild>
        </w:div>
        <w:div w:id="1920483314">
          <w:marLeft w:val="0"/>
          <w:marRight w:val="0"/>
          <w:marTop w:val="0"/>
          <w:marBottom w:val="0"/>
          <w:divBdr>
            <w:top w:val="none" w:sz="0" w:space="0" w:color="auto"/>
            <w:left w:val="none" w:sz="0" w:space="0" w:color="auto"/>
            <w:bottom w:val="none" w:sz="0" w:space="0" w:color="auto"/>
            <w:right w:val="none" w:sz="0" w:space="0" w:color="auto"/>
          </w:divBdr>
          <w:divsChild>
            <w:div w:id="1149593980">
              <w:marLeft w:val="0"/>
              <w:marRight w:val="0"/>
              <w:marTop w:val="0"/>
              <w:marBottom w:val="0"/>
              <w:divBdr>
                <w:top w:val="none" w:sz="0" w:space="0" w:color="auto"/>
                <w:left w:val="none" w:sz="0" w:space="0" w:color="auto"/>
                <w:bottom w:val="none" w:sz="0" w:space="0" w:color="auto"/>
                <w:right w:val="none" w:sz="0" w:space="0" w:color="auto"/>
              </w:divBdr>
            </w:div>
          </w:divsChild>
        </w:div>
        <w:div w:id="1318727000">
          <w:marLeft w:val="0"/>
          <w:marRight w:val="0"/>
          <w:marTop w:val="0"/>
          <w:marBottom w:val="0"/>
          <w:divBdr>
            <w:top w:val="none" w:sz="0" w:space="0" w:color="auto"/>
            <w:left w:val="none" w:sz="0" w:space="0" w:color="auto"/>
            <w:bottom w:val="none" w:sz="0" w:space="0" w:color="auto"/>
            <w:right w:val="none" w:sz="0" w:space="0" w:color="auto"/>
          </w:divBdr>
          <w:divsChild>
            <w:div w:id="1351948822">
              <w:marLeft w:val="0"/>
              <w:marRight w:val="0"/>
              <w:marTop w:val="0"/>
              <w:marBottom w:val="0"/>
              <w:divBdr>
                <w:top w:val="none" w:sz="0" w:space="0" w:color="auto"/>
                <w:left w:val="none" w:sz="0" w:space="0" w:color="auto"/>
                <w:bottom w:val="none" w:sz="0" w:space="0" w:color="auto"/>
                <w:right w:val="none" w:sz="0" w:space="0" w:color="auto"/>
              </w:divBdr>
            </w:div>
          </w:divsChild>
        </w:div>
        <w:div w:id="2111197028">
          <w:marLeft w:val="0"/>
          <w:marRight w:val="0"/>
          <w:marTop w:val="0"/>
          <w:marBottom w:val="0"/>
          <w:divBdr>
            <w:top w:val="none" w:sz="0" w:space="0" w:color="auto"/>
            <w:left w:val="none" w:sz="0" w:space="0" w:color="auto"/>
            <w:bottom w:val="none" w:sz="0" w:space="0" w:color="auto"/>
            <w:right w:val="none" w:sz="0" w:space="0" w:color="auto"/>
          </w:divBdr>
          <w:divsChild>
            <w:div w:id="689916379">
              <w:marLeft w:val="0"/>
              <w:marRight w:val="0"/>
              <w:marTop w:val="0"/>
              <w:marBottom w:val="0"/>
              <w:divBdr>
                <w:top w:val="none" w:sz="0" w:space="0" w:color="auto"/>
                <w:left w:val="none" w:sz="0" w:space="0" w:color="auto"/>
                <w:bottom w:val="none" w:sz="0" w:space="0" w:color="auto"/>
                <w:right w:val="none" w:sz="0" w:space="0" w:color="auto"/>
              </w:divBdr>
            </w:div>
          </w:divsChild>
        </w:div>
        <w:div w:id="572199468">
          <w:marLeft w:val="0"/>
          <w:marRight w:val="0"/>
          <w:marTop w:val="0"/>
          <w:marBottom w:val="0"/>
          <w:divBdr>
            <w:top w:val="none" w:sz="0" w:space="0" w:color="auto"/>
            <w:left w:val="none" w:sz="0" w:space="0" w:color="auto"/>
            <w:bottom w:val="none" w:sz="0" w:space="0" w:color="auto"/>
            <w:right w:val="none" w:sz="0" w:space="0" w:color="auto"/>
          </w:divBdr>
          <w:divsChild>
            <w:div w:id="1187478504">
              <w:marLeft w:val="0"/>
              <w:marRight w:val="0"/>
              <w:marTop w:val="0"/>
              <w:marBottom w:val="0"/>
              <w:divBdr>
                <w:top w:val="none" w:sz="0" w:space="0" w:color="auto"/>
                <w:left w:val="none" w:sz="0" w:space="0" w:color="auto"/>
                <w:bottom w:val="none" w:sz="0" w:space="0" w:color="auto"/>
                <w:right w:val="none" w:sz="0" w:space="0" w:color="auto"/>
              </w:divBdr>
            </w:div>
          </w:divsChild>
        </w:div>
        <w:div w:id="912619687">
          <w:marLeft w:val="0"/>
          <w:marRight w:val="0"/>
          <w:marTop w:val="0"/>
          <w:marBottom w:val="0"/>
          <w:divBdr>
            <w:top w:val="none" w:sz="0" w:space="0" w:color="auto"/>
            <w:left w:val="none" w:sz="0" w:space="0" w:color="auto"/>
            <w:bottom w:val="none" w:sz="0" w:space="0" w:color="auto"/>
            <w:right w:val="none" w:sz="0" w:space="0" w:color="auto"/>
          </w:divBdr>
          <w:divsChild>
            <w:div w:id="763961401">
              <w:marLeft w:val="0"/>
              <w:marRight w:val="0"/>
              <w:marTop w:val="0"/>
              <w:marBottom w:val="0"/>
              <w:divBdr>
                <w:top w:val="none" w:sz="0" w:space="0" w:color="auto"/>
                <w:left w:val="none" w:sz="0" w:space="0" w:color="auto"/>
                <w:bottom w:val="none" w:sz="0" w:space="0" w:color="auto"/>
                <w:right w:val="none" w:sz="0" w:space="0" w:color="auto"/>
              </w:divBdr>
            </w:div>
          </w:divsChild>
        </w:div>
        <w:div w:id="912668379">
          <w:marLeft w:val="0"/>
          <w:marRight w:val="0"/>
          <w:marTop w:val="0"/>
          <w:marBottom w:val="0"/>
          <w:divBdr>
            <w:top w:val="none" w:sz="0" w:space="0" w:color="auto"/>
            <w:left w:val="none" w:sz="0" w:space="0" w:color="auto"/>
            <w:bottom w:val="none" w:sz="0" w:space="0" w:color="auto"/>
            <w:right w:val="none" w:sz="0" w:space="0" w:color="auto"/>
          </w:divBdr>
          <w:divsChild>
            <w:div w:id="1146432099">
              <w:marLeft w:val="0"/>
              <w:marRight w:val="0"/>
              <w:marTop w:val="0"/>
              <w:marBottom w:val="0"/>
              <w:divBdr>
                <w:top w:val="none" w:sz="0" w:space="0" w:color="auto"/>
                <w:left w:val="none" w:sz="0" w:space="0" w:color="auto"/>
                <w:bottom w:val="none" w:sz="0" w:space="0" w:color="auto"/>
                <w:right w:val="none" w:sz="0" w:space="0" w:color="auto"/>
              </w:divBdr>
            </w:div>
          </w:divsChild>
        </w:div>
        <w:div w:id="1364213500">
          <w:marLeft w:val="0"/>
          <w:marRight w:val="0"/>
          <w:marTop w:val="0"/>
          <w:marBottom w:val="0"/>
          <w:divBdr>
            <w:top w:val="none" w:sz="0" w:space="0" w:color="auto"/>
            <w:left w:val="none" w:sz="0" w:space="0" w:color="auto"/>
            <w:bottom w:val="none" w:sz="0" w:space="0" w:color="auto"/>
            <w:right w:val="none" w:sz="0" w:space="0" w:color="auto"/>
          </w:divBdr>
          <w:divsChild>
            <w:div w:id="21018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91663">
      <w:bodyDiv w:val="1"/>
      <w:marLeft w:val="0"/>
      <w:marRight w:val="0"/>
      <w:marTop w:val="0"/>
      <w:marBottom w:val="0"/>
      <w:divBdr>
        <w:top w:val="none" w:sz="0" w:space="0" w:color="auto"/>
        <w:left w:val="none" w:sz="0" w:space="0" w:color="auto"/>
        <w:bottom w:val="none" w:sz="0" w:space="0" w:color="auto"/>
        <w:right w:val="none" w:sz="0" w:space="0" w:color="auto"/>
      </w:divBdr>
    </w:div>
    <w:div w:id="1682708110">
      <w:bodyDiv w:val="1"/>
      <w:marLeft w:val="0"/>
      <w:marRight w:val="0"/>
      <w:marTop w:val="0"/>
      <w:marBottom w:val="0"/>
      <w:divBdr>
        <w:top w:val="none" w:sz="0" w:space="0" w:color="auto"/>
        <w:left w:val="none" w:sz="0" w:space="0" w:color="auto"/>
        <w:bottom w:val="none" w:sz="0" w:space="0" w:color="auto"/>
        <w:right w:val="none" w:sz="0" w:space="0" w:color="auto"/>
      </w:divBdr>
    </w:div>
    <w:div w:id="19493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vdata.no/dokument/SF/forskrift/2019-12-17-1878?q=%C3%A5t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ovdata.no/dokument/SF/forskrift/2016-07-11-913?q=cw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irmapost@gran-almenning.no"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www.gran-almenning.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86e219-18d7-4c49-9151-0af36cdeebf1">
      <Terms xmlns="http://schemas.microsoft.com/office/infopath/2007/PartnerControls"/>
    </lcf76f155ced4ddcb4097134ff3c332f>
    <TaxCatchAll xmlns="02065d61-58a9-41b0-8715-b57e0f6efe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80C5FFA57BA52459C8078F3E425F01B" ma:contentTypeVersion="14" ma:contentTypeDescription="Opprett et nytt dokument." ma:contentTypeScope="" ma:versionID="f6638df31345f4ad234aa2f6f471af2c">
  <xsd:schema xmlns:xsd="http://www.w3.org/2001/XMLSchema" xmlns:xs="http://www.w3.org/2001/XMLSchema" xmlns:p="http://schemas.microsoft.com/office/2006/metadata/properties" xmlns:ns2="f186e219-18d7-4c49-9151-0af36cdeebf1" xmlns:ns3="02065d61-58a9-41b0-8715-b57e0f6efea9" targetNamespace="http://schemas.microsoft.com/office/2006/metadata/properties" ma:root="true" ma:fieldsID="9f3085e87ae10283b175d5e4ea32bd1f" ns2:_="" ns3:_="">
    <xsd:import namespace="f186e219-18d7-4c49-9151-0af36cdeebf1"/>
    <xsd:import namespace="02065d61-58a9-41b0-8715-b57e0f6efe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6e219-18d7-4c49-9151-0af36cdee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e34ab5e6-aca7-4c35-a611-3226765972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65d61-58a9-41b0-8715-b57e0f6efea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148093b-90ef-4084-9500-9371c80b4639}" ma:internalName="TaxCatchAll" ma:showField="CatchAllData" ma:web="02065d61-58a9-41b0-8715-b57e0f6ef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7E200C-BDB9-4E03-B7DD-035E6867D949}">
  <ds:schemaRefs>
    <ds:schemaRef ds:uri="http://schemas.microsoft.com/office/2006/metadata/properties"/>
    <ds:schemaRef ds:uri="http://schemas.microsoft.com/office/infopath/2007/PartnerControls"/>
    <ds:schemaRef ds:uri="f186e219-18d7-4c49-9151-0af36cdeebf1"/>
    <ds:schemaRef ds:uri="02065d61-58a9-41b0-8715-b57e0f6efea9"/>
  </ds:schemaRefs>
</ds:datastoreItem>
</file>

<file path=customXml/itemProps2.xml><?xml version="1.0" encoding="utf-8"?>
<ds:datastoreItem xmlns:ds="http://schemas.openxmlformats.org/officeDocument/2006/customXml" ds:itemID="{8A4A5DB5-668C-4D49-8DDF-1AC5F1BCC8C3}">
  <ds:schemaRefs>
    <ds:schemaRef ds:uri="http://schemas.microsoft.com/sharepoint/v3/contenttype/forms"/>
  </ds:schemaRefs>
</ds:datastoreItem>
</file>

<file path=customXml/itemProps3.xml><?xml version="1.0" encoding="utf-8"?>
<ds:datastoreItem xmlns:ds="http://schemas.openxmlformats.org/officeDocument/2006/customXml" ds:itemID="{03F8940C-0573-4337-AFD4-26FD82EB9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6e219-18d7-4c49-9151-0af36cdeebf1"/>
    <ds:schemaRef ds:uri="02065d61-58a9-41b0-8715-b57e0f6ef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Pages>8</Pages>
  <Words>2003</Words>
  <Characters>10616</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Arne Grini</dc:creator>
  <cp:keywords/>
  <dc:description/>
  <cp:lastModifiedBy>Harald Kvam</cp:lastModifiedBy>
  <cp:revision>535</cp:revision>
  <cp:lastPrinted>2023-03-06T06:26:00Z</cp:lastPrinted>
  <dcterms:created xsi:type="dcterms:W3CDTF">2022-11-28T06:42:00Z</dcterms:created>
  <dcterms:modified xsi:type="dcterms:W3CDTF">2023-03-13T06:39:00Z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0x010100C80C5FFA57BA52459C8078F3E425F01B</vt:lpwstr>
  </property>
  <property fmtid="{D5CDD505-2E9C-101B-9397-08002B2CF9AE}" pid="3" name="MediaServiceImageTags">
    <vt:lpwstr/>
  </property>
</Properties>
</file>